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7C98" w14:textId="287B76C9" w:rsidR="00533C80" w:rsidRPr="008D680D" w:rsidRDefault="406C5C38" w:rsidP="406C5C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1D4F69D0">
        <w:rPr>
          <w:rFonts w:ascii="Times New Roman" w:hAnsi="Times New Roman" w:cs="Times New Roman"/>
          <w:b/>
          <w:bCs/>
          <w:sz w:val="24"/>
          <w:szCs w:val="24"/>
        </w:rPr>
        <w:t>WGEA 202</w:t>
      </w:r>
      <w:r w:rsidR="0082484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1D4F69D0">
        <w:rPr>
          <w:rFonts w:ascii="Times New Roman" w:hAnsi="Times New Roman" w:cs="Times New Roman"/>
          <w:b/>
          <w:bCs/>
          <w:sz w:val="24"/>
          <w:szCs w:val="24"/>
        </w:rPr>
        <w:t xml:space="preserve"> Call for Mini-Grant Proposals</w:t>
      </w:r>
    </w:p>
    <w:p w14:paraId="0CB69D67" w14:textId="77777777" w:rsidR="00533C80" w:rsidRPr="008D680D" w:rsidRDefault="004F76B2" w:rsidP="00F258C3">
      <w:pPr>
        <w:rPr>
          <w:rFonts w:ascii="Times New Roman" w:hAnsi="Times New Roman" w:cs="Times New Roman"/>
          <w:b/>
          <w:sz w:val="24"/>
          <w:szCs w:val="24"/>
        </w:rPr>
      </w:pPr>
      <w:r w:rsidRPr="008D680D">
        <w:rPr>
          <w:rFonts w:ascii="Times New Roman" w:hAnsi="Times New Roman" w:cs="Times New Roman"/>
          <w:b/>
          <w:w w:val="110"/>
          <w:sz w:val="24"/>
          <w:szCs w:val="24"/>
        </w:rPr>
        <w:t>Advancing the WGEA as a Community of Educational Scholars</w:t>
      </w:r>
    </w:p>
    <w:p w14:paraId="2928CCD3" w14:textId="525736B9" w:rsidR="00533C80" w:rsidRDefault="73740935" w:rsidP="00F258C3">
      <w:pPr>
        <w:rPr>
          <w:rFonts w:ascii="Times New Roman" w:hAnsi="Times New Roman" w:cs="Times New Roman"/>
          <w:sz w:val="24"/>
          <w:szCs w:val="24"/>
        </w:rPr>
      </w:pPr>
      <w:r w:rsidRPr="1D4F69D0">
        <w:rPr>
          <w:rFonts w:ascii="Times New Roman" w:hAnsi="Times New Roman" w:cs="Times New Roman"/>
          <w:color w:val="FF0000"/>
          <w:sz w:val="24"/>
          <w:szCs w:val="24"/>
        </w:rPr>
        <w:t xml:space="preserve">Deadline: 11:59 PM PST, </w:t>
      </w:r>
      <w:r w:rsidR="6BC40A57" w:rsidRPr="1D4F69D0">
        <w:rPr>
          <w:rFonts w:ascii="Times New Roman" w:hAnsi="Times New Roman" w:cs="Times New Roman"/>
          <w:color w:val="FF0000"/>
          <w:sz w:val="24"/>
          <w:szCs w:val="24"/>
        </w:rPr>
        <w:t>July</w:t>
      </w:r>
      <w:r w:rsidRPr="1D4F69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22399">
        <w:rPr>
          <w:rFonts w:ascii="Times New Roman" w:hAnsi="Times New Roman" w:cs="Times New Roman"/>
          <w:color w:val="FF0000"/>
          <w:sz w:val="24"/>
          <w:szCs w:val="24"/>
        </w:rPr>
        <w:t>29</w:t>
      </w:r>
      <w:r w:rsidRPr="1D4F69D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5B09F591" w:rsidRPr="1D4F69D0">
        <w:rPr>
          <w:rFonts w:ascii="Times New Roman" w:hAnsi="Times New Roman" w:cs="Times New Roman"/>
          <w:color w:val="FF0000"/>
          <w:sz w:val="24"/>
          <w:szCs w:val="24"/>
        </w:rPr>
        <w:t>202</w:t>
      </w:r>
      <w:r w:rsidR="00122399">
        <w:rPr>
          <w:rFonts w:ascii="Times New Roman" w:hAnsi="Times New Roman" w:cs="Times New Roman"/>
          <w:color w:val="FF0000"/>
          <w:sz w:val="24"/>
          <w:szCs w:val="24"/>
        </w:rPr>
        <w:t>4</w:t>
      </w:r>
    </w:p>
    <w:p w14:paraId="4301D29B" w14:textId="77777777" w:rsidR="00D937A3" w:rsidRPr="008D680D" w:rsidRDefault="00D937A3" w:rsidP="00F258C3">
      <w:pPr>
        <w:rPr>
          <w:rFonts w:ascii="Times New Roman" w:hAnsi="Times New Roman" w:cs="Times New Roman"/>
          <w:sz w:val="24"/>
          <w:szCs w:val="24"/>
        </w:rPr>
      </w:pPr>
    </w:p>
    <w:p w14:paraId="1D469099" w14:textId="77777777" w:rsidR="00533C80" w:rsidRPr="008D680D" w:rsidRDefault="004F76B2" w:rsidP="00F258C3">
      <w:pPr>
        <w:rPr>
          <w:rFonts w:ascii="Times New Roman" w:hAnsi="Times New Roman" w:cs="Times New Roman"/>
          <w:b/>
          <w:sz w:val="24"/>
          <w:szCs w:val="24"/>
        </w:rPr>
      </w:pPr>
      <w:r w:rsidRPr="008D680D">
        <w:rPr>
          <w:rFonts w:ascii="Times New Roman" w:hAnsi="Times New Roman" w:cs="Times New Roman"/>
          <w:b/>
          <w:color w:val="332F2F"/>
          <w:w w:val="95"/>
          <w:sz w:val="24"/>
          <w:szCs w:val="24"/>
        </w:rPr>
        <w:t>PURPOSE</w:t>
      </w:r>
    </w:p>
    <w:p w14:paraId="3725FE2C" w14:textId="6CE7BD06" w:rsidR="00533C80" w:rsidRPr="008D680D" w:rsidRDefault="002B1597" w:rsidP="406C5C38">
      <w:pPr>
        <w:rPr>
          <w:rFonts w:ascii="Times New Roman" w:hAnsi="Times New Roman" w:cs="Times New Roman"/>
          <w:sz w:val="24"/>
          <w:szCs w:val="24"/>
        </w:rPr>
      </w:pP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The WGEA seeks to promote scholarship in medical education that examines interventions, modalities, and educational content created within the Western region. </w:t>
      </w:r>
      <w:r w:rsidR="004F76B2"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To that end, funds are available for investigators via a mini-grant program. Investigators can request up to $5,000 to initiate a new study.</w:t>
      </w:r>
      <w:r w:rsidR="406C5C38" w:rsidRPr="008D680D">
        <w:rPr>
          <w:rFonts w:ascii="Times New Roman" w:hAnsi="Times New Roman" w:cs="Times New Roman"/>
          <w:sz w:val="24"/>
          <w:szCs w:val="24"/>
        </w:rPr>
        <w:t xml:space="preserve"> Repeat applications are encouraged.  Please use previous years feedback to revise and resubmit your application.</w:t>
      </w:r>
    </w:p>
    <w:p w14:paraId="4794A77D" w14:textId="77777777" w:rsidR="00533C80" w:rsidRPr="008D680D" w:rsidRDefault="00533C80" w:rsidP="00F258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971A0D" w14:textId="77777777" w:rsidR="00D760F7" w:rsidRPr="008D680D" w:rsidRDefault="004F76B2" w:rsidP="00F258C3">
      <w:pP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8D680D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Priority will be given to </w:t>
      </w:r>
      <w:r w:rsidR="00D760F7" w:rsidRPr="008D680D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those activities that:</w:t>
      </w:r>
    </w:p>
    <w:p w14:paraId="0B030B19" w14:textId="52BFDB19" w:rsidR="00492B2B" w:rsidRDefault="00492B2B" w:rsidP="00F258C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Describe a health professions education research project with a research question</w:t>
      </w:r>
      <w:r w:rsidR="00E50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(quality improvement</w:t>
      </w:r>
      <w:r w:rsidR="009136DC">
        <w:rPr>
          <w:rFonts w:ascii="Times New Roman" w:hAnsi="Times New Roman" w:cs="Times New Roman"/>
          <w:color w:val="000000" w:themeColor="text1"/>
          <w:sz w:val="24"/>
          <w:szCs w:val="24"/>
        </w:rPr>
        <w:t>, curriculum development,</w:t>
      </w:r>
      <w:r w:rsidR="00E50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program evaluation</w:t>
      </w:r>
      <w:r w:rsidR="00080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projects</w:t>
      </w:r>
      <w:r w:rsidR="00E50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be considered but not prioritized at the same level as health professions education research</w:t>
      </w:r>
      <w:r w:rsidR="009136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projects with a research question</w:t>
      </w:r>
      <w:r w:rsidR="00E50E5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5BC269A" w14:textId="106B9A16" w:rsidR="00D760F7" w:rsidRPr="008D680D" w:rsidRDefault="00D760F7" w:rsidP="00F258C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Demonstrate potential for integration across the learner continuum (i.e., </w:t>
      </w:r>
      <w:r w:rsidR="00BD0013" w:rsidRPr="008D680D">
        <w:rPr>
          <w:rFonts w:ascii="Times New Roman" w:hAnsi="Times New Roman" w:cs="Times New Roman"/>
          <w:color w:val="000000" w:themeColor="text1"/>
          <w:sz w:val="24"/>
          <w:szCs w:val="24"/>
        </w:rPr>
        <w:t>UME, GME, CME</w:t>
      </w:r>
      <w:r w:rsidRPr="008D680D">
        <w:rPr>
          <w:rFonts w:ascii="Times New Roman" w:hAnsi="Times New Roman" w:cs="Times New Roman"/>
          <w:color w:val="000000" w:themeColor="text1"/>
          <w:sz w:val="24"/>
          <w:szCs w:val="24"/>
        </w:rPr>
        <w:t>) or across disciplines</w:t>
      </w:r>
    </w:p>
    <w:p w14:paraId="291A4B5C" w14:textId="34F437B0" w:rsidR="5A97C12C" w:rsidRDefault="08DC336C" w:rsidP="5A97C12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A8D4571">
        <w:rPr>
          <w:rFonts w:ascii="Times New Roman" w:hAnsi="Times New Roman" w:cs="Times New Roman"/>
          <w:color w:val="000000" w:themeColor="text1"/>
          <w:sz w:val="24"/>
          <w:szCs w:val="24"/>
        </w:rPr>
        <w:t>Include m</w:t>
      </w:r>
      <w:r w:rsidR="5A97C12C" w:rsidRPr="6A8D4571">
        <w:rPr>
          <w:rFonts w:ascii="Times New Roman" w:hAnsi="Times New Roman" w:cs="Times New Roman"/>
          <w:color w:val="000000" w:themeColor="text1"/>
          <w:sz w:val="24"/>
          <w:szCs w:val="24"/>
        </w:rPr>
        <w:t>ultiple WGEA institutions or Interprofessional collaborations</w:t>
      </w:r>
    </w:p>
    <w:p w14:paraId="691B8565" w14:textId="492F1531" w:rsidR="5A97C12C" w:rsidRDefault="151731E8" w:rsidP="5A97C12C">
      <w:pPr>
        <w:pStyle w:val="ListParagraph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6A8D4571">
        <w:rPr>
          <w:rFonts w:ascii="Times New Roman" w:hAnsi="Times New Roman" w:cs="Times New Roman"/>
          <w:color w:val="000000" w:themeColor="text1"/>
          <w:sz w:val="24"/>
          <w:szCs w:val="24"/>
        </w:rPr>
        <w:t>Exhibit the p</w:t>
      </w:r>
      <w:r w:rsidR="5A97C12C" w:rsidRPr="6A8D4571">
        <w:rPr>
          <w:rFonts w:ascii="Times New Roman" w:hAnsi="Times New Roman" w:cs="Times New Roman"/>
          <w:color w:val="000000" w:themeColor="text1"/>
          <w:sz w:val="24"/>
          <w:szCs w:val="24"/>
        </w:rPr>
        <w:t>otential to improve diversity, equity, inclusion and/or anti-racism within medical education.</w:t>
      </w:r>
    </w:p>
    <w:p w14:paraId="7C0249B1" w14:textId="2F6FBA2C" w:rsidR="73740935" w:rsidRPr="008D680D" w:rsidRDefault="1490C868" w:rsidP="7374093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A8D4571">
        <w:rPr>
          <w:rFonts w:ascii="Times New Roman" w:hAnsi="Times New Roman" w:cs="Times New Roman"/>
          <w:color w:val="000000" w:themeColor="text1"/>
          <w:sz w:val="24"/>
          <w:szCs w:val="24"/>
        </w:rPr>
        <w:t>Are r</w:t>
      </w:r>
      <w:r w:rsidR="73740935" w:rsidRPr="6A8D4571">
        <w:rPr>
          <w:rFonts w:ascii="Times New Roman" w:hAnsi="Times New Roman" w:cs="Times New Roman"/>
          <w:color w:val="000000" w:themeColor="text1"/>
          <w:sz w:val="24"/>
          <w:szCs w:val="24"/>
        </w:rPr>
        <w:t>e-submitted grant applications that utilize committee feedback</w:t>
      </w:r>
    </w:p>
    <w:p w14:paraId="6D9CE084" w14:textId="088C8A96" w:rsidR="00533C80" w:rsidRPr="008D680D" w:rsidRDefault="00533C80" w:rsidP="204CF4B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5E1DBE" w14:textId="77777777" w:rsidR="00533C80" w:rsidRPr="008D680D" w:rsidRDefault="004F76B2" w:rsidP="00F258C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680D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</w:rPr>
        <w:t>ELIGIBILITY</w:t>
      </w:r>
    </w:p>
    <w:p w14:paraId="53A7CA2E" w14:textId="79010D05" w:rsidR="00533C80" w:rsidRPr="008D680D" w:rsidRDefault="004F76B2" w:rsidP="00F258C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The</w:t>
      </w:r>
      <w:r w:rsidRPr="008D680D">
        <w:rPr>
          <w:rFonts w:ascii="Times New Roman" w:hAnsi="Times New Roman" w:cs="Times New Roman"/>
          <w:color w:val="000000" w:themeColor="text1"/>
          <w:spacing w:val="-8"/>
          <w:w w:val="110"/>
          <w:sz w:val="24"/>
          <w:szCs w:val="24"/>
        </w:rPr>
        <w:t xml:space="preserve"> </w:t>
      </w:r>
      <w:r w:rsid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Principal</w:t>
      </w:r>
      <w:r w:rsidRPr="008D680D">
        <w:rPr>
          <w:rFonts w:ascii="Times New Roman" w:hAnsi="Times New Roman" w:cs="Times New Roman"/>
          <w:color w:val="000000" w:themeColor="text1"/>
          <w:spacing w:val="-9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Investigator</w:t>
      </w:r>
      <w:r w:rsidRPr="008D680D">
        <w:rPr>
          <w:rFonts w:ascii="Times New Roman" w:hAnsi="Times New Roman" w:cs="Times New Roman"/>
          <w:color w:val="000000" w:themeColor="text1"/>
          <w:spacing w:val="-8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must</w:t>
      </w:r>
      <w:r w:rsidRPr="008D680D">
        <w:rPr>
          <w:rFonts w:ascii="Times New Roman" w:hAnsi="Times New Roman" w:cs="Times New Roman"/>
          <w:color w:val="000000" w:themeColor="text1"/>
          <w:spacing w:val="-8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be</w:t>
      </w:r>
      <w:r w:rsidRPr="008D680D">
        <w:rPr>
          <w:rFonts w:ascii="Times New Roman" w:hAnsi="Times New Roman" w:cs="Times New Roman"/>
          <w:color w:val="000000" w:themeColor="text1"/>
          <w:spacing w:val="-9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a</w:t>
      </w:r>
      <w:r w:rsidRPr="008D680D">
        <w:rPr>
          <w:rFonts w:ascii="Times New Roman" w:hAnsi="Times New Roman" w:cs="Times New Roman"/>
          <w:color w:val="000000" w:themeColor="text1"/>
          <w:spacing w:val="-8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faculty</w:t>
      </w:r>
      <w:r w:rsidRPr="008D680D">
        <w:rPr>
          <w:rFonts w:ascii="Times New Roman" w:hAnsi="Times New Roman" w:cs="Times New Roman"/>
          <w:color w:val="000000" w:themeColor="text1"/>
          <w:spacing w:val="-10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member</w:t>
      </w:r>
      <w:r w:rsidRPr="008D680D">
        <w:rPr>
          <w:rFonts w:ascii="Times New Roman" w:hAnsi="Times New Roman" w:cs="Times New Roman"/>
          <w:color w:val="000000" w:themeColor="text1"/>
          <w:spacing w:val="-9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at</w:t>
      </w:r>
      <w:r w:rsidRPr="008D680D">
        <w:rPr>
          <w:rFonts w:ascii="Times New Roman" w:hAnsi="Times New Roman" w:cs="Times New Roman"/>
          <w:color w:val="000000" w:themeColor="text1"/>
          <w:spacing w:val="-6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a</w:t>
      </w:r>
      <w:r w:rsidRPr="008D680D">
        <w:rPr>
          <w:rFonts w:ascii="Times New Roman" w:hAnsi="Times New Roman" w:cs="Times New Roman"/>
          <w:color w:val="000000" w:themeColor="text1"/>
          <w:spacing w:val="-7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WGEA</w:t>
      </w:r>
      <w:r w:rsidRPr="008D680D">
        <w:rPr>
          <w:rFonts w:ascii="Times New Roman" w:hAnsi="Times New Roman" w:cs="Times New Roman"/>
          <w:color w:val="000000" w:themeColor="text1"/>
          <w:spacing w:val="-12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member</w:t>
      </w:r>
      <w:r w:rsidRPr="008D680D">
        <w:rPr>
          <w:rFonts w:ascii="Times New Roman" w:hAnsi="Times New Roman" w:cs="Times New Roman"/>
          <w:color w:val="000000" w:themeColor="text1"/>
          <w:spacing w:val="-8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school</w:t>
      </w:r>
    </w:p>
    <w:p w14:paraId="67041D7A" w14:textId="77777777" w:rsidR="00533C80" w:rsidRPr="008D680D" w:rsidRDefault="004F76B2" w:rsidP="00F258C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Applicants may submit only one proposal per cycle and may not be an author on any</w:t>
      </w:r>
      <w:r w:rsidRPr="008D680D">
        <w:rPr>
          <w:rFonts w:ascii="Times New Roman" w:hAnsi="Times New Roman" w:cs="Times New Roman"/>
          <w:color w:val="000000" w:themeColor="text1"/>
          <w:spacing w:val="-9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other</w:t>
      </w:r>
      <w:r w:rsidRPr="008D680D">
        <w:rPr>
          <w:rFonts w:ascii="Times New Roman" w:hAnsi="Times New Roman" w:cs="Times New Roman"/>
          <w:color w:val="000000" w:themeColor="text1"/>
          <w:spacing w:val="-6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proposal</w:t>
      </w:r>
      <w:r w:rsidRPr="008D680D">
        <w:rPr>
          <w:rFonts w:ascii="Times New Roman" w:hAnsi="Times New Roman" w:cs="Times New Roman"/>
          <w:color w:val="000000" w:themeColor="text1"/>
          <w:spacing w:val="-6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currently</w:t>
      </w:r>
      <w:r w:rsidRPr="008D680D">
        <w:rPr>
          <w:rFonts w:ascii="Times New Roman" w:hAnsi="Times New Roman" w:cs="Times New Roman"/>
          <w:color w:val="000000" w:themeColor="text1"/>
          <w:spacing w:val="-9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receiving</w:t>
      </w:r>
      <w:r w:rsidRPr="008D680D">
        <w:rPr>
          <w:rFonts w:ascii="Times New Roman" w:hAnsi="Times New Roman" w:cs="Times New Roman"/>
          <w:color w:val="000000" w:themeColor="text1"/>
          <w:spacing w:val="-6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WGEA</w:t>
      </w:r>
      <w:r w:rsidRPr="008D680D">
        <w:rPr>
          <w:rFonts w:ascii="Times New Roman" w:hAnsi="Times New Roman" w:cs="Times New Roman"/>
          <w:color w:val="000000" w:themeColor="text1"/>
          <w:spacing w:val="-7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and</w:t>
      </w:r>
      <w:r w:rsidRPr="008D680D">
        <w:rPr>
          <w:rFonts w:ascii="Times New Roman" w:hAnsi="Times New Roman" w:cs="Times New Roman"/>
          <w:color w:val="000000" w:themeColor="text1"/>
          <w:spacing w:val="-8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national</w:t>
      </w:r>
      <w:r w:rsidRPr="008D680D">
        <w:rPr>
          <w:rFonts w:ascii="Times New Roman" w:hAnsi="Times New Roman" w:cs="Times New Roman"/>
          <w:color w:val="000000" w:themeColor="text1"/>
          <w:spacing w:val="-6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GEA</w:t>
      </w:r>
      <w:r w:rsidRPr="008D680D">
        <w:rPr>
          <w:rFonts w:ascii="Times New Roman" w:hAnsi="Times New Roman" w:cs="Times New Roman"/>
          <w:color w:val="000000" w:themeColor="text1"/>
          <w:spacing w:val="-8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funding</w:t>
      </w:r>
    </w:p>
    <w:p w14:paraId="23EBB833" w14:textId="7177AEE9" w:rsidR="00533C80" w:rsidRPr="008D680D" w:rsidRDefault="004F76B2" w:rsidP="00F258C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For</w:t>
      </w:r>
      <w:r w:rsidRPr="008D680D">
        <w:rPr>
          <w:rFonts w:ascii="Times New Roman" w:hAnsi="Times New Roman" w:cs="Times New Roman"/>
          <w:color w:val="000000" w:themeColor="text1"/>
          <w:spacing w:val="-19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multi-institutional</w:t>
      </w:r>
      <w:r w:rsidRPr="008D680D">
        <w:rPr>
          <w:rFonts w:ascii="Times New Roman" w:hAnsi="Times New Roman" w:cs="Times New Roman"/>
          <w:color w:val="000000" w:themeColor="text1"/>
          <w:spacing w:val="-18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studies,</w:t>
      </w:r>
      <w:r w:rsidRPr="008D680D">
        <w:rPr>
          <w:rFonts w:ascii="Times New Roman" w:hAnsi="Times New Roman" w:cs="Times New Roman"/>
          <w:color w:val="000000" w:themeColor="text1"/>
          <w:spacing w:val="-21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the</w:t>
      </w:r>
      <w:r w:rsidRPr="008D680D">
        <w:rPr>
          <w:rFonts w:ascii="Times New Roman" w:hAnsi="Times New Roman" w:cs="Times New Roman"/>
          <w:color w:val="000000" w:themeColor="text1"/>
          <w:spacing w:val="-19"/>
          <w:w w:val="110"/>
          <w:sz w:val="24"/>
          <w:szCs w:val="24"/>
        </w:rPr>
        <w:t xml:space="preserve"> </w:t>
      </w:r>
      <w:r w:rsid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principal</w:t>
      </w:r>
      <w:r w:rsidRPr="008D680D">
        <w:rPr>
          <w:rFonts w:ascii="Times New Roman" w:hAnsi="Times New Roman" w:cs="Times New Roman"/>
          <w:color w:val="000000" w:themeColor="text1"/>
          <w:spacing w:val="-20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investigator</w:t>
      </w:r>
      <w:r w:rsidRPr="008D680D">
        <w:rPr>
          <w:rFonts w:ascii="Times New Roman" w:hAnsi="Times New Roman" w:cs="Times New Roman"/>
          <w:color w:val="000000" w:themeColor="text1"/>
          <w:spacing w:val="-19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must</w:t>
      </w:r>
      <w:r w:rsidRPr="008D680D">
        <w:rPr>
          <w:rFonts w:ascii="Times New Roman" w:hAnsi="Times New Roman" w:cs="Times New Roman"/>
          <w:color w:val="000000" w:themeColor="text1"/>
          <w:spacing w:val="-18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be</w:t>
      </w:r>
      <w:r w:rsidRPr="008D680D">
        <w:rPr>
          <w:rFonts w:ascii="Times New Roman" w:hAnsi="Times New Roman" w:cs="Times New Roman"/>
          <w:color w:val="000000" w:themeColor="text1"/>
          <w:spacing w:val="-18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at</w:t>
      </w:r>
      <w:r w:rsidRPr="008D680D">
        <w:rPr>
          <w:rFonts w:ascii="Times New Roman" w:hAnsi="Times New Roman" w:cs="Times New Roman"/>
          <w:color w:val="000000" w:themeColor="text1"/>
          <w:spacing w:val="-19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a</w:t>
      </w:r>
      <w:r w:rsidRPr="008D680D">
        <w:rPr>
          <w:rFonts w:ascii="Times New Roman" w:hAnsi="Times New Roman" w:cs="Times New Roman"/>
          <w:color w:val="000000" w:themeColor="text1"/>
          <w:spacing w:val="-18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WGEA</w:t>
      </w:r>
      <w:r w:rsidRPr="008D680D">
        <w:rPr>
          <w:rFonts w:ascii="Times New Roman" w:hAnsi="Times New Roman" w:cs="Times New Roman"/>
          <w:color w:val="000000" w:themeColor="text1"/>
          <w:spacing w:val="-20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member school.</w:t>
      </w:r>
    </w:p>
    <w:p w14:paraId="25063F11" w14:textId="77777777" w:rsidR="00533C80" w:rsidRPr="008D680D" w:rsidRDefault="00533C80" w:rsidP="00F258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AE2E0A" w14:textId="77777777" w:rsidR="00533C80" w:rsidRPr="008D680D" w:rsidRDefault="004F76B2" w:rsidP="00F258C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6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DUE DATE</w:t>
      </w:r>
    </w:p>
    <w:p w14:paraId="64291EAE" w14:textId="5528A62C" w:rsidR="00533C80" w:rsidRPr="008D680D" w:rsidRDefault="188D7E06" w:rsidP="737409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80D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July </w:t>
      </w:r>
      <w:r w:rsidR="00122399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29</w:t>
      </w:r>
      <w:r w:rsidR="004F76B2" w:rsidRPr="008D680D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, </w:t>
      </w:r>
      <w:r w:rsidR="5B09F591" w:rsidRPr="008D680D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202</w:t>
      </w:r>
      <w:r w:rsidR="00122399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4</w:t>
      </w:r>
    </w:p>
    <w:p w14:paraId="188AEC87" w14:textId="77777777" w:rsidR="00533C80" w:rsidRPr="008D680D" w:rsidRDefault="00533C80" w:rsidP="00F258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A0BF6D" w14:textId="77777777" w:rsidR="00533C80" w:rsidRPr="008D680D" w:rsidRDefault="004F76B2" w:rsidP="00F258C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6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APPLICATION AND SUBMISSION PROCESS</w:t>
      </w:r>
    </w:p>
    <w:p w14:paraId="45DC7DE8" w14:textId="6706138E" w:rsidR="00533C80" w:rsidRPr="008D680D" w:rsidRDefault="004F76B2" w:rsidP="00F258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80D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Application must follow the structure template in Appendix A and is comprised of TWO DOCUMENTS:</w:t>
      </w:r>
    </w:p>
    <w:p w14:paraId="36D707CC" w14:textId="77777777" w:rsidR="00533C80" w:rsidRPr="008D680D" w:rsidRDefault="004F76B2" w:rsidP="00F258C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Grant</w:t>
      </w:r>
      <w:r w:rsidRPr="008D680D">
        <w:rPr>
          <w:rFonts w:ascii="Times New Roman" w:hAnsi="Times New Roman" w:cs="Times New Roman"/>
          <w:color w:val="000000" w:themeColor="text1"/>
          <w:spacing w:val="-6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Proposal</w:t>
      </w:r>
    </w:p>
    <w:p w14:paraId="7252E0C4" w14:textId="1D6E81F8" w:rsidR="00533C80" w:rsidRPr="008D680D" w:rsidRDefault="004F76B2" w:rsidP="00F258C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Letter(s) of</w:t>
      </w:r>
      <w:r w:rsidRPr="008D680D">
        <w:rPr>
          <w:rFonts w:ascii="Times New Roman" w:hAnsi="Times New Roman" w:cs="Times New Roman"/>
          <w:color w:val="000000" w:themeColor="text1"/>
          <w:spacing w:val="-15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Support</w:t>
      </w:r>
      <w:r w:rsidR="000E1716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 (1 for experienced investigators, 2 for new investigators, see Appendix A for details) </w:t>
      </w:r>
    </w:p>
    <w:p w14:paraId="7085C03A" w14:textId="77777777" w:rsidR="00533C80" w:rsidRPr="008D680D" w:rsidRDefault="00533C80" w:rsidP="00F258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2C692E" w14:textId="0FA2BA7F" w:rsidR="00533C80" w:rsidRPr="008D680D" w:rsidRDefault="004F76B2" w:rsidP="737409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Submit</w:t>
      </w:r>
      <w:r w:rsidRPr="008D680D">
        <w:rPr>
          <w:rFonts w:ascii="Times New Roman" w:hAnsi="Times New Roman" w:cs="Times New Roman"/>
          <w:color w:val="000000" w:themeColor="text1"/>
          <w:spacing w:val="-32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application</w:t>
      </w:r>
      <w:r w:rsidRPr="008D680D">
        <w:rPr>
          <w:rFonts w:ascii="Times New Roman" w:hAnsi="Times New Roman" w:cs="Times New Roman"/>
          <w:color w:val="000000" w:themeColor="text1"/>
          <w:spacing w:val="-33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to</w:t>
      </w:r>
      <w:r w:rsidRPr="008D680D">
        <w:rPr>
          <w:rFonts w:ascii="Times New Roman" w:hAnsi="Times New Roman" w:cs="Times New Roman"/>
          <w:color w:val="000000" w:themeColor="text1"/>
          <w:spacing w:val="-33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WGEA</w:t>
      </w:r>
      <w:r w:rsidRPr="008D680D">
        <w:rPr>
          <w:rFonts w:ascii="Times New Roman" w:hAnsi="Times New Roman" w:cs="Times New Roman"/>
          <w:color w:val="000000" w:themeColor="text1"/>
          <w:spacing w:val="-33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MES</w:t>
      </w:r>
      <w:r w:rsidR="1AF75ECC"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R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E</w:t>
      </w:r>
      <w:r w:rsidRPr="008D680D">
        <w:rPr>
          <w:rFonts w:ascii="Times New Roman" w:hAnsi="Times New Roman" w:cs="Times New Roman"/>
          <w:color w:val="000000" w:themeColor="text1"/>
          <w:spacing w:val="-32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Section</w:t>
      </w:r>
      <w:r w:rsidRPr="008D680D">
        <w:rPr>
          <w:rFonts w:ascii="Times New Roman" w:hAnsi="Times New Roman" w:cs="Times New Roman"/>
          <w:color w:val="000000" w:themeColor="text1"/>
          <w:spacing w:val="-33"/>
          <w:w w:val="110"/>
          <w:sz w:val="24"/>
          <w:szCs w:val="24"/>
        </w:rPr>
        <w:t xml:space="preserve"> </w:t>
      </w:r>
      <w:r w:rsidR="25F1D11D" w:rsidRPr="008D680D">
        <w:rPr>
          <w:rFonts w:ascii="Times New Roman" w:hAnsi="Times New Roman" w:cs="Times New Roman"/>
          <w:color w:val="000000" w:themeColor="text1"/>
          <w:spacing w:val="-33"/>
          <w:w w:val="110"/>
          <w:sz w:val="24"/>
          <w:szCs w:val="24"/>
        </w:rPr>
        <w:t>C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hair</w:t>
      </w:r>
      <w:r w:rsidR="41775234"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 Elect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,</w:t>
      </w:r>
      <w:r w:rsidRPr="008D680D">
        <w:rPr>
          <w:rFonts w:ascii="Times New Roman" w:hAnsi="Times New Roman" w:cs="Times New Roman"/>
          <w:color w:val="000000" w:themeColor="text1"/>
          <w:spacing w:val="-34"/>
          <w:w w:val="110"/>
          <w:sz w:val="24"/>
          <w:szCs w:val="24"/>
        </w:rPr>
        <w:t xml:space="preserve"> </w:t>
      </w:r>
      <w:r w:rsidR="0715A465"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Sam </w:t>
      </w:r>
      <w:proofErr w:type="spellStart"/>
      <w:r w:rsidR="0715A465"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Brondfield</w:t>
      </w:r>
      <w:proofErr w:type="spellEnd"/>
      <w:r w:rsidR="00D760F7"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 at</w:t>
      </w:r>
      <w:r w:rsidR="6F49718B"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 </w:t>
      </w:r>
      <w:hyperlink r:id="rId5">
        <w:r w:rsidR="6F49718B" w:rsidRPr="129C1F0B">
          <w:rPr>
            <w:rStyle w:val="Hyperlink"/>
            <w:rFonts w:ascii="Times New Roman" w:hAnsi="Times New Roman" w:cs="Times New Roman"/>
            <w:sz w:val="24"/>
            <w:szCs w:val="24"/>
          </w:rPr>
          <w:t>Sam.Brondfield@ucsf.edu</w:t>
        </w:r>
      </w:hyperlink>
      <w:r w:rsidR="6F49718B" w:rsidRPr="129C1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by </w:t>
      </w:r>
      <w:r w:rsidR="188D7E06"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July </w:t>
      </w:r>
      <w:r w:rsidR="00826A9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29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,</w:t>
      </w:r>
      <w:r w:rsidRPr="008D680D">
        <w:rPr>
          <w:rFonts w:ascii="Times New Roman" w:hAnsi="Times New Roman" w:cs="Times New Roman"/>
          <w:color w:val="000000" w:themeColor="text1"/>
          <w:spacing w:val="-38"/>
          <w:w w:val="110"/>
          <w:sz w:val="24"/>
          <w:szCs w:val="24"/>
        </w:rPr>
        <w:t xml:space="preserve"> </w:t>
      </w:r>
      <w:r w:rsidR="5B09F591"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202</w:t>
      </w:r>
      <w:r w:rsidR="00826A9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4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.</w:t>
      </w:r>
    </w:p>
    <w:p w14:paraId="00CBEA26" w14:textId="77777777" w:rsidR="00533C80" w:rsidRPr="008D680D" w:rsidRDefault="00533C80" w:rsidP="00F258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E25E84" w14:textId="77777777" w:rsidR="00533C80" w:rsidRPr="008D680D" w:rsidRDefault="004F76B2" w:rsidP="00F258C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6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REVIEW AND NOTIFICATION PROCESS</w:t>
      </w:r>
    </w:p>
    <w:p w14:paraId="087A1479" w14:textId="70D95B8C" w:rsidR="00533C80" w:rsidRPr="00E2324F" w:rsidRDefault="004F76B2" w:rsidP="004F76B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Grantees</w:t>
      </w:r>
      <w:r w:rsidRPr="008D680D">
        <w:rPr>
          <w:rFonts w:ascii="Times New Roman" w:hAnsi="Times New Roman" w:cs="Times New Roman"/>
          <w:color w:val="000000" w:themeColor="text1"/>
          <w:spacing w:val="-7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will</w:t>
      </w:r>
      <w:r w:rsidRPr="008D680D">
        <w:rPr>
          <w:rFonts w:ascii="Times New Roman" w:hAnsi="Times New Roman" w:cs="Times New Roman"/>
          <w:color w:val="000000" w:themeColor="text1"/>
          <w:spacing w:val="-4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be</w:t>
      </w:r>
      <w:r w:rsidRPr="008D680D">
        <w:rPr>
          <w:rFonts w:ascii="Times New Roman" w:hAnsi="Times New Roman" w:cs="Times New Roman"/>
          <w:color w:val="000000" w:themeColor="text1"/>
          <w:spacing w:val="-6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notified</w:t>
      </w:r>
      <w:r w:rsidRPr="008D680D">
        <w:rPr>
          <w:rFonts w:ascii="Times New Roman" w:hAnsi="Times New Roman" w:cs="Times New Roman"/>
          <w:color w:val="000000" w:themeColor="text1"/>
          <w:spacing w:val="-6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by</w:t>
      </w:r>
      <w:r w:rsidRPr="008D680D">
        <w:rPr>
          <w:rFonts w:ascii="Times New Roman" w:hAnsi="Times New Roman" w:cs="Times New Roman"/>
          <w:color w:val="000000" w:themeColor="text1"/>
          <w:spacing w:val="-7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December</w:t>
      </w:r>
      <w:r w:rsidRPr="008D680D">
        <w:rPr>
          <w:rFonts w:ascii="Times New Roman" w:hAnsi="Times New Roman" w:cs="Times New Roman"/>
          <w:color w:val="000000" w:themeColor="text1"/>
          <w:spacing w:val="-7"/>
          <w:w w:val="110"/>
          <w:sz w:val="24"/>
          <w:szCs w:val="24"/>
        </w:rPr>
        <w:t xml:space="preserve"> </w:t>
      </w:r>
      <w:r w:rsidR="5B09F591"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202</w:t>
      </w:r>
      <w:r w:rsidR="00826A9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4</w:t>
      </w:r>
      <w:r w:rsidRPr="008D680D">
        <w:rPr>
          <w:rFonts w:ascii="Times New Roman" w:hAnsi="Times New Roman" w:cs="Times New Roman"/>
          <w:color w:val="000000" w:themeColor="text1"/>
          <w:spacing w:val="-4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and</w:t>
      </w:r>
      <w:r w:rsidRPr="008D680D">
        <w:rPr>
          <w:rFonts w:ascii="Times New Roman" w:hAnsi="Times New Roman" w:cs="Times New Roman"/>
          <w:color w:val="000000" w:themeColor="text1"/>
          <w:spacing w:val="-7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funding</w:t>
      </w:r>
      <w:r w:rsidRPr="008D680D">
        <w:rPr>
          <w:rFonts w:ascii="Times New Roman" w:hAnsi="Times New Roman" w:cs="Times New Roman"/>
          <w:color w:val="000000" w:themeColor="text1"/>
          <w:spacing w:val="-6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decisions</w:t>
      </w:r>
      <w:r w:rsidRPr="008D680D">
        <w:rPr>
          <w:rFonts w:ascii="Times New Roman" w:hAnsi="Times New Roman" w:cs="Times New Roman"/>
          <w:color w:val="000000" w:themeColor="text1"/>
          <w:spacing w:val="-5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will</w:t>
      </w:r>
      <w:r w:rsidRPr="008D680D">
        <w:rPr>
          <w:rFonts w:ascii="Times New Roman" w:hAnsi="Times New Roman" w:cs="Times New Roman"/>
          <w:color w:val="000000" w:themeColor="text1"/>
          <w:spacing w:val="-6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be announced on the WGEA website</w:t>
      </w:r>
      <w:r w:rsidRPr="008D680D">
        <w:rPr>
          <w:rFonts w:ascii="Times New Roman" w:hAnsi="Times New Roman" w:cs="Times New Roman"/>
          <w:color w:val="000000" w:themeColor="text1"/>
          <w:spacing w:val="-36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subsequently.</w:t>
      </w:r>
    </w:p>
    <w:p w14:paraId="12E045C5" w14:textId="3ACA5E54" w:rsidR="00FA3294" w:rsidRPr="008D680D" w:rsidRDefault="00FA3294" w:rsidP="004F76B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Decisions are final; appeals are not permitted.</w:t>
      </w:r>
    </w:p>
    <w:p w14:paraId="4E701888" w14:textId="6FCB8C18" w:rsidR="00533C80" w:rsidRPr="008D680D" w:rsidRDefault="004F76B2" w:rsidP="004F76B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The number of proposals funded will depend on the proposal's quality and funding available.</w:t>
      </w:r>
    </w:p>
    <w:p w14:paraId="3D6A0A8C" w14:textId="77777777" w:rsidR="00533C80" w:rsidRPr="008D680D" w:rsidRDefault="004F76B2" w:rsidP="004F76B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80D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Refer to reviewer criteria in Appendix</w:t>
      </w:r>
      <w:r w:rsidRPr="008D680D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B</w:t>
      </w:r>
    </w:p>
    <w:p w14:paraId="28238157" w14:textId="77777777" w:rsidR="00533C80" w:rsidRPr="008D680D" w:rsidRDefault="00533C80" w:rsidP="00F258C3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533C80" w:rsidRPr="008D680D">
          <w:type w:val="continuous"/>
          <w:pgSz w:w="12240" w:h="15840"/>
          <w:pgMar w:top="1360" w:right="1340" w:bottom="280" w:left="1340" w:header="720" w:footer="720" w:gutter="0"/>
          <w:cols w:space="720"/>
        </w:sectPr>
      </w:pPr>
    </w:p>
    <w:p w14:paraId="7525B055" w14:textId="77777777" w:rsidR="00533C80" w:rsidRPr="008D680D" w:rsidRDefault="004F76B2" w:rsidP="00F258C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6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FUNDING PROVIDED FOR</w:t>
      </w:r>
    </w:p>
    <w:p w14:paraId="41EAA2E4" w14:textId="77777777" w:rsidR="00533C80" w:rsidRPr="008D680D" w:rsidRDefault="004F76B2" w:rsidP="004F76B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Administrative/technical</w:t>
      </w:r>
      <w:r w:rsidRPr="008D680D">
        <w:rPr>
          <w:rFonts w:ascii="Times New Roman" w:hAnsi="Times New Roman" w:cs="Times New Roman"/>
          <w:color w:val="000000" w:themeColor="text1"/>
          <w:spacing w:val="-17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support</w:t>
      </w:r>
      <w:r w:rsidRPr="008D680D">
        <w:rPr>
          <w:rFonts w:ascii="Times New Roman" w:hAnsi="Times New Roman" w:cs="Times New Roman"/>
          <w:color w:val="000000" w:themeColor="text1"/>
          <w:spacing w:val="-13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to</w:t>
      </w:r>
      <w:r w:rsidRPr="008D680D">
        <w:rPr>
          <w:rFonts w:ascii="Times New Roman" w:hAnsi="Times New Roman" w:cs="Times New Roman"/>
          <w:color w:val="000000" w:themeColor="text1"/>
          <w:spacing w:val="-12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carry</w:t>
      </w:r>
      <w:r w:rsidRPr="008D680D">
        <w:rPr>
          <w:rFonts w:ascii="Times New Roman" w:hAnsi="Times New Roman" w:cs="Times New Roman"/>
          <w:color w:val="000000" w:themeColor="text1"/>
          <w:spacing w:val="-10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out</w:t>
      </w:r>
      <w:r w:rsidRPr="008D680D">
        <w:rPr>
          <w:rFonts w:ascii="Times New Roman" w:hAnsi="Times New Roman" w:cs="Times New Roman"/>
          <w:color w:val="000000" w:themeColor="text1"/>
          <w:spacing w:val="-13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projects</w:t>
      </w:r>
      <w:r w:rsidRPr="008D680D">
        <w:rPr>
          <w:rFonts w:ascii="Times New Roman" w:hAnsi="Times New Roman" w:cs="Times New Roman"/>
          <w:color w:val="000000" w:themeColor="text1"/>
          <w:spacing w:val="-13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(e.g.,</w:t>
      </w:r>
      <w:r w:rsidRPr="008D680D">
        <w:rPr>
          <w:rFonts w:ascii="Times New Roman" w:hAnsi="Times New Roman" w:cs="Times New Roman"/>
          <w:color w:val="000000" w:themeColor="text1"/>
          <w:spacing w:val="-14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clerical,</w:t>
      </w:r>
      <w:r w:rsidRPr="008D680D">
        <w:rPr>
          <w:rFonts w:ascii="Times New Roman" w:hAnsi="Times New Roman" w:cs="Times New Roman"/>
          <w:color w:val="000000" w:themeColor="text1"/>
          <w:spacing w:val="-14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computer, data</w:t>
      </w:r>
      <w:r w:rsidRPr="008D680D">
        <w:rPr>
          <w:rFonts w:ascii="Times New Roman" w:hAnsi="Times New Roman" w:cs="Times New Roman"/>
          <w:color w:val="000000" w:themeColor="text1"/>
          <w:spacing w:val="-16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entry).</w:t>
      </w:r>
    </w:p>
    <w:p w14:paraId="6177E1F6" w14:textId="7E3E3E33" w:rsidR="00533C80" w:rsidRPr="00E2324F" w:rsidRDefault="004F76B2" w:rsidP="004F76B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Supplies/expenses</w:t>
      </w:r>
      <w:r w:rsidRPr="008D680D">
        <w:rPr>
          <w:rFonts w:ascii="Times New Roman" w:hAnsi="Times New Roman" w:cs="Times New Roman"/>
          <w:color w:val="000000" w:themeColor="text1"/>
          <w:spacing w:val="-22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(e.g.,</w:t>
      </w:r>
      <w:r w:rsidRPr="008D680D">
        <w:rPr>
          <w:rFonts w:ascii="Times New Roman" w:hAnsi="Times New Roman" w:cs="Times New Roman"/>
          <w:color w:val="000000" w:themeColor="text1"/>
          <w:spacing w:val="-21"/>
          <w:w w:val="110"/>
          <w:sz w:val="24"/>
          <w:szCs w:val="24"/>
        </w:rPr>
        <w:t xml:space="preserve"> </w:t>
      </w:r>
      <w:r w:rsidR="6EEA2C3B" w:rsidRPr="008D680D">
        <w:rPr>
          <w:rFonts w:ascii="Times New Roman" w:hAnsi="Times New Roman" w:cs="Times New Roman"/>
          <w:color w:val="000000" w:themeColor="text1"/>
          <w:spacing w:val="-21"/>
          <w:w w:val="110"/>
          <w:sz w:val="24"/>
          <w:szCs w:val="24"/>
        </w:rPr>
        <w:t xml:space="preserve">research incentives,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computer</w:t>
      </w:r>
      <w:r w:rsidRPr="008D680D">
        <w:rPr>
          <w:rFonts w:ascii="Times New Roman" w:hAnsi="Times New Roman" w:cs="Times New Roman"/>
          <w:color w:val="000000" w:themeColor="text1"/>
          <w:spacing w:val="-21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spacing w:val="-3"/>
          <w:w w:val="110"/>
          <w:sz w:val="24"/>
          <w:szCs w:val="24"/>
        </w:rPr>
        <w:t>software).</w:t>
      </w:r>
    </w:p>
    <w:p w14:paraId="2E41DF7C" w14:textId="74AAD1D6" w:rsidR="00670501" w:rsidRPr="00E2324F" w:rsidRDefault="00670501" w:rsidP="004F76B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3"/>
          <w:w w:val="110"/>
          <w:sz w:val="24"/>
          <w:szCs w:val="24"/>
        </w:rPr>
        <w:t>Honoraria/stipends for research team members, if justified.</w:t>
      </w:r>
    </w:p>
    <w:p w14:paraId="6773B8FE" w14:textId="4E94F56F" w:rsidR="00670501" w:rsidRPr="008D680D" w:rsidRDefault="00670501" w:rsidP="004F76B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3"/>
          <w:w w:val="110"/>
          <w:sz w:val="24"/>
          <w:szCs w:val="24"/>
        </w:rPr>
        <w:t xml:space="preserve">Registration for </w:t>
      </w:r>
      <w:r w:rsidRPr="00E2324F">
        <w:rPr>
          <w:rFonts w:ascii="Times New Roman" w:hAnsi="Times New Roman" w:cs="Times New Roman"/>
          <w:i/>
          <w:iCs/>
          <w:color w:val="000000" w:themeColor="text1"/>
          <w:spacing w:val="-3"/>
          <w:w w:val="110"/>
          <w:sz w:val="24"/>
          <w:szCs w:val="24"/>
        </w:rPr>
        <w:t>non-WGEA</w:t>
      </w:r>
      <w:r>
        <w:rPr>
          <w:rFonts w:ascii="Times New Roman" w:hAnsi="Times New Roman" w:cs="Times New Roman"/>
          <w:color w:val="000000" w:themeColor="text1"/>
          <w:spacing w:val="-3"/>
          <w:w w:val="110"/>
          <w:sz w:val="24"/>
          <w:szCs w:val="24"/>
        </w:rPr>
        <w:t xml:space="preserve"> conferences to present the work.</w:t>
      </w:r>
    </w:p>
    <w:p w14:paraId="4905D353" w14:textId="77777777" w:rsidR="00533C80" w:rsidRPr="008D680D" w:rsidRDefault="004F76B2" w:rsidP="004F76B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No</w:t>
      </w:r>
      <w:r w:rsidRPr="008D680D">
        <w:rPr>
          <w:rFonts w:ascii="Times New Roman" w:hAnsi="Times New Roman" w:cs="Times New Roman"/>
          <w:color w:val="000000" w:themeColor="text1"/>
          <w:spacing w:val="-21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spacing w:val="-13"/>
          <w:w w:val="115"/>
          <w:sz w:val="24"/>
          <w:szCs w:val="24"/>
        </w:rPr>
        <w:t>faculty</w:t>
      </w:r>
      <w:r w:rsidRPr="008D680D">
        <w:rPr>
          <w:rFonts w:ascii="Times New Roman" w:hAnsi="Times New Roman" w:cs="Times New Roman"/>
          <w:color w:val="000000" w:themeColor="text1"/>
          <w:spacing w:val="-34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spacing w:val="-13"/>
          <w:w w:val="115"/>
          <w:sz w:val="24"/>
          <w:szCs w:val="24"/>
        </w:rPr>
        <w:t>salary</w:t>
      </w:r>
      <w:r w:rsidRPr="008D680D">
        <w:rPr>
          <w:rFonts w:ascii="Times New Roman" w:hAnsi="Times New Roman" w:cs="Times New Roman"/>
          <w:color w:val="000000" w:themeColor="text1"/>
          <w:spacing w:val="-34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spacing w:val="-8"/>
          <w:w w:val="115"/>
          <w:sz w:val="24"/>
          <w:szCs w:val="24"/>
        </w:rPr>
        <w:t>or</w:t>
      </w:r>
      <w:r w:rsidRPr="008D680D">
        <w:rPr>
          <w:rFonts w:ascii="Times New Roman" w:hAnsi="Times New Roman" w:cs="Times New Roman"/>
          <w:color w:val="000000" w:themeColor="text1"/>
          <w:spacing w:val="-33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overhead</w:t>
      </w:r>
      <w:r w:rsidRPr="008D680D">
        <w:rPr>
          <w:rFonts w:ascii="Times New Roman" w:hAnsi="Times New Roman" w:cs="Times New Roman"/>
          <w:color w:val="000000" w:themeColor="text1"/>
          <w:spacing w:val="-19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costs</w:t>
      </w:r>
      <w:r w:rsidRPr="008D680D">
        <w:rPr>
          <w:rFonts w:ascii="Times New Roman" w:hAnsi="Times New Roman" w:cs="Times New Roman"/>
          <w:color w:val="000000" w:themeColor="text1"/>
          <w:spacing w:val="-17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can</w:t>
      </w:r>
      <w:r w:rsidRPr="008D680D">
        <w:rPr>
          <w:rFonts w:ascii="Times New Roman" w:hAnsi="Times New Roman" w:cs="Times New Roman"/>
          <w:color w:val="000000" w:themeColor="text1"/>
          <w:spacing w:val="-20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be</w:t>
      </w:r>
      <w:r w:rsidRPr="008D680D">
        <w:rPr>
          <w:rFonts w:ascii="Times New Roman" w:hAnsi="Times New Roman" w:cs="Times New Roman"/>
          <w:color w:val="000000" w:themeColor="text1"/>
          <w:spacing w:val="-18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supported</w:t>
      </w:r>
      <w:r w:rsidRPr="008D680D">
        <w:rPr>
          <w:rFonts w:ascii="Times New Roman" w:hAnsi="Times New Roman" w:cs="Times New Roman"/>
          <w:color w:val="000000" w:themeColor="text1"/>
          <w:spacing w:val="-20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by</w:t>
      </w:r>
      <w:r w:rsidRPr="008D680D">
        <w:rPr>
          <w:rFonts w:ascii="Times New Roman" w:hAnsi="Times New Roman" w:cs="Times New Roman"/>
          <w:color w:val="000000" w:themeColor="text1"/>
          <w:spacing w:val="-21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the</w:t>
      </w:r>
      <w:r w:rsidRPr="008D680D">
        <w:rPr>
          <w:rFonts w:ascii="Times New Roman" w:hAnsi="Times New Roman" w:cs="Times New Roman"/>
          <w:color w:val="000000" w:themeColor="text1"/>
          <w:spacing w:val="-19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grant.</w:t>
      </w:r>
    </w:p>
    <w:p w14:paraId="7F88F5DC" w14:textId="2D2674A2" w:rsidR="00533C80" w:rsidRPr="00762565" w:rsidRDefault="524F7865" w:rsidP="5FCA919E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2565">
        <w:rPr>
          <w:rFonts w:ascii="Times New Roman" w:eastAsia="Times New Roman" w:hAnsi="Times New Roman" w:cs="Times New Roman"/>
          <w:sz w:val="24"/>
          <w:szCs w:val="24"/>
        </w:rPr>
        <w:t xml:space="preserve">Conference registration (does not include lodging or transportation) will be </w:t>
      </w:r>
      <w:r w:rsidR="008F7C10" w:rsidRPr="00762565">
        <w:rPr>
          <w:rFonts w:ascii="Times New Roman" w:eastAsia="Times New Roman" w:hAnsi="Times New Roman" w:cs="Times New Roman"/>
          <w:sz w:val="24"/>
          <w:szCs w:val="24"/>
        </w:rPr>
        <w:t xml:space="preserve">complimentary </w:t>
      </w:r>
      <w:r w:rsidRPr="00762565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E85650" w:rsidRPr="00762565">
        <w:rPr>
          <w:rFonts w:ascii="Times New Roman" w:eastAsia="Times New Roman" w:hAnsi="Times New Roman" w:cs="Times New Roman"/>
          <w:sz w:val="24"/>
          <w:szCs w:val="24"/>
        </w:rPr>
        <w:t xml:space="preserve">one (1) </w:t>
      </w:r>
      <w:r w:rsidRPr="00762565">
        <w:rPr>
          <w:rFonts w:ascii="Times New Roman" w:eastAsia="Times New Roman" w:hAnsi="Times New Roman" w:cs="Times New Roman"/>
          <w:sz w:val="24"/>
          <w:szCs w:val="24"/>
        </w:rPr>
        <w:t>WGEA grant recipient</w:t>
      </w:r>
      <w:r w:rsidR="00E85650" w:rsidRPr="00762565">
        <w:rPr>
          <w:rFonts w:ascii="Times New Roman" w:eastAsia="Times New Roman" w:hAnsi="Times New Roman" w:cs="Times New Roman"/>
          <w:sz w:val="24"/>
          <w:szCs w:val="24"/>
        </w:rPr>
        <w:t xml:space="preserve"> per project</w:t>
      </w:r>
      <w:r w:rsidRPr="007625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C10" w:rsidRPr="00762565">
        <w:rPr>
          <w:rFonts w:ascii="Times New Roman" w:eastAsia="Times New Roman" w:hAnsi="Times New Roman" w:cs="Times New Roman"/>
          <w:sz w:val="24"/>
          <w:szCs w:val="24"/>
        </w:rPr>
        <w:t xml:space="preserve">in the year that they </w:t>
      </w:r>
      <w:r w:rsidRPr="00762565">
        <w:rPr>
          <w:rFonts w:ascii="Times New Roman" w:eastAsia="Times New Roman" w:hAnsi="Times New Roman" w:cs="Times New Roman"/>
          <w:sz w:val="24"/>
          <w:szCs w:val="24"/>
        </w:rPr>
        <w:t>present their findings</w:t>
      </w:r>
      <w:r w:rsidR="00E85650" w:rsidRPr="00762565">
        <w:rPr>
          <w:rFonts w:ascii="Times New Roman" w:eastAsia="Times New Roman" w:hAnsi="Times New Roman" w:cs="Times New Roman"/>
          <w:sz w:val="24"/>
          <w:szCs w:val="24"/>
        </w:rPr>
        <w:t>, within 3 years of receiving the mini-grant</w:t>
      </w:r>
      <w:r w:rsidRPr="00762565">
        <w:rPr>
          <w:rFonts w:ascii="Times New Roman" w:eastAsia="Times New Roman" w:hAnsi="Times New Roman" w:cs="Times New Roman"/>
          <w:sz w:val="24"/>
          <w:szCs w:val="24"/>
        </w:rPr>
        <w:t>.</w:t>
      </w:r>
      <w:r w:rsidR="00E85650" w:rsidRPr="007625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6B2" w:rsidRPr="00762565">
        <w:rPr>
          <w:rFonts w:ascii="Times New Roman" w:eastAsia="Times New Roman" w:hAnsi="Times New Roman" w:cs="Times New Roman"/>
          <w:color w:val="000000" w:themeColor="text1"/>
          <w:w w:val="110"/>
          <w:sz w:val="24"/>
          <w:szCs w:val="24"/>
        </w:rPr>
        <w:t>This cost does not need to be included in the proposed budget.</w:t>
      </w:r>
      <w:r w:rsidR="00351CDC" w:rsidRPr="00762565">
        <w:rPr>
          <w:rFonts w:ascii="Times New Roman" w:eastAsia="Times New Roman" w:hAnsi="Times New Roman" w:cs="Times New Roman"/>
          <w:color w:val="000000" w:themeColor="text1"/>
          <w:w w:val="110"/>
          <w:sz w:val="24"/>
          <w:szCs w:val="24"/>
        </w:rPr>
        <w:t xml:space="preserve"> </w:t>
      </w:r>
      <w:r w:rsidR="00351CDC" w:rsidRPr="00762565">
        <w:rPr>
          <w:rFonts w:ascii="Times New Roman" w:eastAsia="Times New Roman" w:hAnsi="Times New Roman" w:cs="Times New Roman"/>
          <w:sz w:val="24"/>
          <w:szCs w:val="24"/>
        </w:rPr>
        <w:t>Additional WGEA registrations may not be included in the budget.</w:t>
      </w:r>
      <w:r w:rsidR="004F76B2" w:rsidRPr="00762565">
        <w:rPr>
          <w:rFonts w:ascii="Times New Roman" w:eastAsia="Times New Roman" w:hAnsi="Times New Roman" w:cs="Times New Roman"/>
          <w:color w:val="000000" w:themeColor="text1"/>
          <w:w w:val="110"/>
          <w:sz w:val="24"/>
          <w:szCs w:val="24"/>
        </w:rPr>
        <w:t xml:space="preserve"> </w:t>
      </w:r>
      <w:r w:rsidR="008F7C10" w:rsidRPr="00762565">
        <w:rPr>
          <w:rFonts w:ascii="Times New Roman" w:eastAsia="Times New Roman" w:hAnsi="Times New Roman" w:cs="Times New Roman"/>
          <w:color w:val="000000" w:themeColor="text1"/>
          <w:spacing w:val="-11"/>
          <w:w w:val="110"/>
          <w:sz w:val="24"/>
          <w:szCs w:val="24"/>
        </w:rPr>
        <w:t xml:space="preserve">Awardees must contact the </w:t>
      </w:r>
      <w:r w:rsidR="004F76B2" w:rsidRPr="00762565">
        <w:rPr>
          <w:rFonts w:ascii="Times New Roman" w:eastAsia="Times New Roman" w:hAnsi="Times New Roman" w:cs="Times New Roman"/>
          <w:color w:val="000000" w:themeColor="text1"/>
          <w:spacing w:val="-11"/>
          <w:w w:val="110"/>
          <w:sz w:val="24"/>
          <w:szCs w:val="24"/>
        </w:rPr>
        <w:t>WGEA MESRE Chair</w:t>
      </w:r>
      <w:r w:rsidR="008F7C10" w:rsidRPr="00762565">
        <w:rPr>
          <w:rFonts w:ascii="Times New Roman" w:eastAsia="Times New Roman" w:hAnsi="Times New Roman" w:cs="Times New Roman"/>
          <w:color w:val="000000" w:themeColor="text1"/>
          <w:spacing w:val="-11"/>
          <w:w w:val="110"/>
          <w:sz w:val="24"/>
          <w:szCs w:val="24"/>
        </w:rPr>
        <w:t xml:space="preserve"> </w:t>
      </w:r>
      <w:r w:rsidR="00762565" w:rsidRPr="00762565">
        <w:rPr>
          <w:rFonts w:ascii="Times New Roman" w:eastAsia="Times New Roman" w:hAnsi="Times New Roman" w:cs="Times New Roman"/>
          <w:color w:val="000000" w:themeColor="text1"/>
          <w:spacing w:val="-11"/>
          <w:w w:val="110"/>
          <w:sz w:val="24"/>
          <w:szCs w:val="24"/>
        </w:rPr>
        <w:t>within 2 weeks</w:t>
      </w:r>
      <w:r w:rsidR="008F7C10" w:rsidRPr="00762565">
        <w:rPr>
          <w:rFonts w:ascii="Times New Roman" w:eastAsia="Times New Roman" w:hAnsi="Times New Roman" w:cs="Times New Roman"/>
          <w:color w:val="000000" w:themeColor="text1"/>
          <w:spacing w:val="-11"/>
          <w:w w:val="110"/>
          <w:sz w:val="24"/>
          <w:szCs w:val="24"/>
        </w:rPr>
        <w:t xml:space="preserve"> after abstract acceptance to receive complimentary registration.</w:t>
      </w:r>
      <w:r w:rsidR="008F7C10" w:rsidRPr="007625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If the awardee does not notify the MESRE Chair with sufficient notice for complimentary registration, the registration cost </w:t>
      </w:r>
      <w:r w:rsidR="00E85650" w:rsidRPr="007625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can</w:t>
      </w:r>
      <w:r w:rsidR="008F7C10" w:rsidRPr="007625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 reimbursed but this is not preferred.</w:t>
      </w:r>
      <w:r w:rsidR="00C00EB6" w:rsidRPr="007625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If reimbursement is used, only the cost of early registration will be reimbursed.</w:t>
      </w:r>
    </w:p>
    <w:p w14:paraId="444CE98A" w14:textId="77777777" w:rsidR="00533C80" w:rsidRPr="008D680D" w:rsidRDefault="00533C80" w:rsidP="5FCA919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5A82D45" w14:textId="77777777" w:rsidR="00533C80" w:rsidRPr="008D680D" w:rsidRDefault="004F76B2" w:rsidP="00F258C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6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AWARDEE DETAILS</w:t>
      </w:r>
    </w:p>
    <w:p w14:paraId="63F458F0" w14:textId="605240FA" w:rsidR="00533C80" w:rsidRPr="008D680D" w:rsidRDefault="004F76B2" w:rsidP="004F76B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A final report must be submitted within 60 days of the project completion date (no longer than 18 months from</w:t>
      </w:r>
      <w:r w:rsidRPr="008D680D">
        <w:rPr>
          <w:rFonts w:ascii="Times New Roman" w:hAnsi="Times New Roman" w:cs="Times New Roman"/>
          <w:color w:val="000000" w:themeColor="text1"/>
          <w:spacing w:val="-13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award date) to the WGEA MESRE Section Chair and include copies of materials developed, </w:t>
      </w:r>
      <w:r w:rsidRPr="008D680D">
        <w:rPr>
          <w:rFonts w:ascii="Times New Roman" w:hAnsi="Times New Roman" w:cs="Times New Roman"/>
          <w:color w:val="000000" w:themeColor="text1"/>
          <w:spacing w:val="-3"/>
          <w:w w:val="110"/>
          <w:sz w:val="24"/>
          <w:szCs w:val="24"/>
        </w:rPr>
        <w:t>dissemination</w:t>
      </w:r>
      <w:r w:rsidR="000371D7" w:rsidRPr="008D680D">
        <w:rPr>
          <w:rFonts w:ascii="Times New Roman" w:hAnsi="Times New Roman" w:cs="Times New Roman"/>
          <w:color w:val="000000" w:themeColor="text1"/>
          <w:spacing w:val="-3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activity and a detailed budget</w:t>
      </w:r>
      <w:r w:rsidRPr="008D680D">
        <w:rPr>
          <w:rFonts w:ascii="Times New Roman" w:hAnsi="Times New Roman" w:cs="Times New Roman"/>
          <w:color w:val="000000" w:themeColor="text1"/>
          <w:spacing w:val="-32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report).</w:t>
      </w:r>
    </w:p>
    <w:p w14:paraId="3004E547" w14:textId="77777777" w:rsidR="00533C80" w:rsidRPr="008D680D" w:rsidRDefault="004F76B2" w:rsidP="004F76B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Dissemination:</w:t>
      </w:r>
      <w:r w:rsidRPr="008D680D">
        <w:rPr>
          <w:rFonts w:ascii="Times New Roman" w:hAnsi="Times New Roman" w:cs="Times New Roman"/>
          <w:color w:val="000000" w:themeColor="text1"/>
          <w:spacing w:val="-52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all</w:t>
      </w:r>
      <w:r w:rsidRPr="008D680D">
        <w:rPr>
          <w:rFonts w:ascii="Times New Roman" w:hAnsi="Times New Roman" w:cs="Times New Roman"/>
          <w:color w:val="000000" w:themeColor="text1"/>
          <w:spacing w:val="-50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publications,</w:t>
      </w:r>
      <w:r w:rsidRPr="008D680D">
        <w:rPr>
          <w:rFonts w:ascii="Times New Roman" w:hAnsi="Times New Roman" w:cs="Times New Roman"/>
          <w:color w:val="000000" w:themeColor="text1"/>
          <w:spacing w:val="-50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presentations</w:t>
      </w:r>
      <w:r w:rsidRPr="008D680D">
        <w:rPr>
          <w:rFonts w:ascii="Times New Roman" w:hAnsi="Times New Roman" w:cs="Times New Roman"/>
          <w:color w:val="000000" w:themeColor="text1"/>
          <w:spacing w:val="-50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and/or</w:t>
      </w:r>
      <w:r w:rsidRPr="008D680D">
        <w:rPr>
          <w:rFonts w:ascii="Times New Roman" w:hAnsi="Times New Roman" w:cs="Times New Roman"/>
          <w:color w:val="000000" w:themeColor="text1"/>
          <w:spacing w:val="-50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products</w:t>
      </w:r>
      <w:r w:rsidRPr="008D680D">
        <w:rPr>
          <w:rFonts w:ascii="Times New Roman" w:hAnsi="Times New Roman" w:cs="Times New Roman"/>
          <w:color w:val="000000" w:themeColor="text1"/>
          <w:spacing w:val="-52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resulting</w:t>
      </w:r>
      <w:r w:rsidRPr="008D680D">
        <w:rPr>
          <w:rFonts w:ascii="Times New Roman" w:hAnsi="Times New Roman" w:cs="Times New Roman"/>
          <w:color w:val="000000" w:themeColor="text1"/>
          <w:spacing w:val="-50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from</w:t>
      </w:r>
      <w:r w:rsidRPr="008D680D">
        <w:rPr>
          <w:rFonts w:ascii="Times New Roman" w:hAnsi="Times New Roman" w:cs="Times New Roman"/>
          <w:color w:val="000000" w:themeColor="text1"/>
          <w:spacing w:val="-50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this project</w:t>
      </w:r>
      <w:r w:rsidRPr="008D680D">
        <w:rPr>
          <w:rFonts w:ascii="Times New Roman" w:hAnsi="Times New Roman" w:cs="Times New Roman"/>
          <w:color w:val="000000" w:themeColor="text1"/>
          <w:spacing w:val="-10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must</w:t>
      </w:r>
      <w:r w:rsidRPr="008D680D">
        <w:rPr>
          <w:rFonts w:ascii="Times New Roman" w:hAnsi="Times New Roman" w:cs="Times New Roman"/>
          <w:color w:val="000000" w:themeColor="text1"/>
          <w:spacing w:val="-19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acknowledge</w:t>
      </w:r>
      <w:r w:rsidRPr="008D680D">
        <w:rPr>
          <w:rFonts w:ascii="Times New Roman" w:hAnsi="Times New Roman" w:cs="Times New Roman"/>
          <w:color w:val="000000" w:themeColor="text1"/>
          <w:spacing w:val="-21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the</w:t>
      </w:r>
      <w:r w:rsidRPr="008D680D">
        <w:rPr>
          <w:rFonts w:ascii="Times New Roman" w:hAnsi="Times New Roman" w:cs="Times New Roman"/>
          <w:color w:val="000000" w:themeColor="text1"/>
          <w:spacing w:val="24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WGEA</w:t>
      </w:r>
      <w:r w:rsidRPr="008D680D">
        <w:rPr>
          <w:rFonts w:ascii="Times New Roman" w:hAnsi="Times New Roman" w:cs="Times New Roman"/>
          <w:color w:val="000000" w:themeColor="text1"/>
          <w:spacing w:val="-19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as</w:t>
      </w:r>
      <w:r w:rsidRPr="008D680D">
        <w:rPr>
          <w:rFonts w:ascii="Times New Roman" w:hAnsi="Times New Roman" w:cs="Times New Roman"/>
          <w:color w:val="000000" w:themeColor="text1"/>
          <w:spacing w:val="-22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a</w:t>
      </w:r>
      <w:r w:rsidRPr="008D680D">
        <w:rPr>
          <w:rFonts w:ascii="Times New Roman" w:hAnsi="Times New Roman" w:cs="Times New Roman"/>
          <w:color w:val="000000" w:themeColor="text1"/>
          <w:spacing w:val="-16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sponsor</w:t>
      </w:r>
      <w:r w:rsidRPr="008D680D">
        <w:rPr>
          <w:rFonts w:ascii="Times New Roman" w:hAnsi="Times New Roman" w:cs="Times New Roman"/>
          <w:color w:val="000000" w:themeColor="text1"/>
          <w:spacing w:val="-17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of</w:t>
      </w:r>
      <w:r w:rsidRPr="008D680D">
        <w:rPr>
          <w:rFonts w:ascii="Times New Roman" w:hAnsi="Times New Roman" w:cs="Times New Roman"/>
          <w:color w:val="000000" w:themeColor="text1"/>
          <w:spacing w:val="-23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the</w:t>
      </w:r>
      <w:r w:rsidRPr="008D680D">
        <w:rPr>
          <w:rFonts w:ascii="Times New Roman" w:hAnsi="Times New Roman" w:cs="Times New Roman"/>
          <w:color w:val="000000" w:themeColor="text1"/>
          <w:spacing w:val="-19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spacing w:val="-3"/>
          <w:w w:val="115"/>
          <w:sz w:val="24"/>
          <w:szCs w:val="24"/>
        </w:rPr>
        <w:t>work.</w:t>
      </w:r>
    </w:p>
    <w:p w14:paraId="46DC9275" w14:textId="7E3060FF" w:rsidR="00533C80" w:rsidRPr="00762565" w:rsidRDefault="004F76B2" w:rsidP="004F76B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56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Project team leader or </w:t>
      </w:r>
      <w:r w:rsidRPr="00762565">
        <w:rPr>
          <w:rFonts w:ascii="Times New Roman" w:hAnsi="Times New Roman" w:cs="Times New Roman"/>
          <w:color w:val="000000" w:themeColor="text1"/>
          <w:spacing w:val="-3"/>
          <w:w w:val="110"/>
          <w:sz w:val="24"/>
          <w:szCs w:val="24"/>
        </w:rPr>
        <w:t xml:space="preserve">member(s) </w:t>
      </w:r>
      <w:r w:rsidRPr="0076256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must submit a proposal to present the project results at a WGEA </w:t>
      </w:r>
      <w:r w:rsidRPr="00762565">
        <w:rPr>
          <w:rFonts w:ascii="Times New Roman" w:hAnsi="Times New Roman" w:cs="Times New Roman"/>
          <w:color w:val="000000" w:themeColor="text1"/>
          <w:spacing w:val="-3"/>
          <w:w w:val="110"/>
          <w:sz w:val="24"/>
          <w:szCs w:val="24"/>
        </w:rPr>
        <w:t xml:space="preserve">Regional </w:t>
      </w:r>
      <w:r w:rsidRPr="0076256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Meeting within 3 years of receiving the mini-grant. Please be sure to notify the </w:t>
      </w:r>
      <w:r w:rsidRPr="00762565">
        <w:rPr>
          <w:rFonts w:ascii="Times New Roman" w:hAnsi="Times New Roman" w:cs="Times New Roman"/>
          <w:color w:val="000000" w:themeColor="text1"/>
          <w:spacing w:val="-3"/>
          <w:w w:val="110"/>
          <w:sz w:val="24"/>
          <w:szCs w:val="24"/>
        </w:rPr>
        <w:t xml:space="preserve">MESRE </w:t>
      </w:r>
      <w:r w:rsidRPr="0076256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Chair when you have</w:t>
      </w:r>
      <w:r w:rsidRPr="00762565">
        <w:rPr>
          <w:rFonts w:ascii="Times New Roman" w:hAnsi="Times New Roman" w:cs="Times New Roman"/>
          <w:color w:val="000000" w:themeColor="text1"/>
          <w:spacing w:val="-2"/>
          <w:w w:val="110"/>
          <w:sz w:val="24"/>
          <w:szCs w:val="24"/>
        </w:rPr>
        <w:t xml:space="preserve"> </w:t>
      </w:r>
      <w:r w:rsidRPr="0076256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submitted your abstract through the regular WGEA call process so </w:t>
      </w:r>
      <w:r w:rsidR="229548F5" w:rsidRPr="0076256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they</w:t>
      </w:r>
      <w:r w:rsidRPr="0076256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 can work with the planning committee on getting your</w:t>
      </w:r>
      <w:r w:rsidRPr="00762565">
        <w:rPr>
          <w:rFonts w:ascii="Times New Roman" w:hAnsi="Times New Roman" w:cs="Times New Roman"/>
          <w:color w:val="000000" w:themeColor="text1"/>
          <w:spacing w:val="5"/>
          <w:w w:val="110"/>
          <w:sz w:val="24"/>
          <w:szCs w:val="24"/>
        </w:rPr>
        <w:t xml:space="preserve"> </w:t>
      </w:r>
      <w:r w:rsidRPr="0076256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presentation on the </w:t>
      </w:r>
      <w:r w:rsidRPr="00762565">
        <w:rPr>
          <w:rFonts w:ascii="Times New Roman" w:hAnsi="Times New Roman" w:cs="Times New Roman"/>
          <w:color w:val="000000" w:themeColor="text1"/>
          <w:spacing w:val="-3"/>
          <w:w w:val="110"/>
          <w:sz w:val="24"/>
          <w:szCs w:val="24"/>
        </w:rPr>
        <w:t>proceedings</w:t>
      </w:r>
      <w:r w:rsidR="00333E02" w:rsidRPr="00762565">
        <w:rPr>
          <w:rFonts w:ascii="Times New Roman" w:hAnsi="Times New Roman" w:cs="Times New Roman"/>
          <w:color w:val="000000" w:themeColor="text1"/>
          <w:spacing w:val="-3"/>
          <w:w w:val="110"/>
          <w:sz w:val="24"/>
          <w:szCs w:val="24"/>
        </w:rPr>
        <w:t xml:space="preserve"> (as well as complimentary registration, as noted above)</w:t>
      </w:r>
      <w:r w:rsidRPr="00762565">
        <w:rPr>
          <w:rFonts w:ascii="Times New Roman" w:hAnsi="Times New Roman" w:cs="Times New Roman"/>
          <w:color w:val="000000" w:themeColor="text1"/>
          <w:spacing w:val="-3"/>
          <w:w w:val="110"/>
          <w:sz w:val="24"/>
          <w:szCs w:val="24"/>
        </w:rPr>
        <w:t>.</w:t>
      </w:r>
    </w:p>
    <w:p w14:paraId="16EB7F27" w14:textId="77777777" w:rsidR="00533C80" w:rsidRPr="008D680D" w:rsidRDefault="004F76B2" w:rsidP="004F76B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Unused</w:t>
      </w:r>
      <w:r w:rsidRPr="008D680D">
        <w:rPr>
          <w:rFonts w:ascii="Times New Roman" w:hAnsi="Times New Roman" w:cs="Times New Roman"/>
          <w:color w:val="000000" w:themeColor="text1"/>
          <w:spacing w:val="-27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funds</w:t>
      </w:r>
      <w:r w:rsidRPr="008D680D">
        <w:rPr>
          <w:rFonts w:ascii="Times New Roman" w:hAnsi="Times New Roman" w:cs="Times New Roman"/>
          <w:color w:val="000000" w:themeColor="text1"/>
          <w:spacing w:val="-21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shall</w:t>
      </w:r>
      <w:r w:rsidRPr="008D680D">
        <w:rPr>
          <w:rFonts w:ascii="Times New Roman" w:hAnsi="Times New Roman" w:cs="Times New Roman"/>
          <w:color w:val="000000" w:themeColor="text1"/>
          <w:spacing w:val="-25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be</w:t>
      </w:r>
      <w:r w:rsidRPr="008D680D">
        <w:rPr>
          <w:rFonts w:ascii="Times New Roman" w:hAnsi="Times New Roman" w:cs="Times New Roman"/>
          <w:color w:val="000000" w:themeColor="text1"/>
          <w:spacing w:val="-22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returned</w:t>
      </w:r>
      <w:r w:rsidRPr="008D680D">
        <w:rPr>
          <w:rFonts w:ascii="Times New Roman" w:hAnsi="Times New Roman" w:cs="Times New Roman"/>
          <w:color w:val="000000" w:themeColor="text1"/>
          <w:spacing w:val="-26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to</w:t>
      </w:r>
      <w:r w:rsidRPr="008D680D">
        <w:rPr>
          <w:rFonts w:ascii="Times New Roman" w:hAnsi="Times New Roman" w:cs="Times New Roman"/>
          <w:color w:val="000000" w:themeColor="text1"/>
          <w:spacing w:val="-24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the</w:t>
      </w:r>
      <w:r w:rsidRPr="008D680D">
        <w:rPr>
          <w:rFonts w:ascii="Times New Roman" w:hAnsi="Times New Roman" w:cs="Times New Roman"/>
          <w:color w:val="000000" w:themeColor="text1"/>
          <w:spacing w:val="-21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spacing w:val="-3"/>
          <w:w w:val="115"/>
          <w:sz w:val="24"/>
          <w:szCs w:val="24"/>
        </w:rPr>
        <w:t>AAMC/WGEA.</w:t>
      </w:r>
    </w:p>
    <w:p w14:paraId="6379BD2E" w14:textId="77777777" w:rsidR="00533C80" w:rsidRPr="008D680D" w:rsidRDefault="004F76B2" w:rsidP="004F76B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One</w:t>
      </w:r>
      <w:r w:rsidRPr="008D680D">
        <w:rPr>
          <w:rFonts w:ascii="Times New Roman" w:hAnsi="Times New Roman" w:cs="Times New Roman"/>
          <w:color w:val="000000" w:themeColor="text1"/>
          <w:spacing w:val="-30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year</w:t>
      </w:r>
      <w:r w:rsidRPr="008D680D">
        <w:rPr>
          <w:rFonts w:ascii="Times New Roman" w:hAnsi="Times New Roman" w:cs="Times New Roman"/>
          <w:color w:val="000000" w:themeColor="text1"/>
          <w:spacing w:val="-27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after</w:t>
      </w:r>
      <w:r w:rsidRPr="008D680D">
        <w:rPr>
          <w:rFonts w:ascii="Times New Roman" w:hAnsi="Times New Roman" w:cs="Times New Roman"/>
          <w:color w:val="000000" w:themeColor="text1"/>
          <w:spacing w:val="-34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funding,</w:t>
      </w:r>
      <w:r w:rsidRPr="008D680D">
        <w:rPr>
          <w:rFonts w:ascii="Times New Roman" w:hAnsi="Times New Roman" w:cs="Times New Roman"/>
          <w:color w:val="000000" w:themeColor="text1"/>
          <w:spacing w:val="-32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PI</w:t>
      </w:r>
      <w:r w:rsidRPr="008D680D">
        <w:rPr>
          <w:rFonts w:ascii="Times New Roman" w:hAnsi="Times New Roman" w:cs="Times New Roman"/>
          <w:color w:val="000000" w:themeColor="text1"/>
          <w:spacing w:val="-27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must</w:t>
      </w:r>
      <w:r w:rsidRPr="008D680D">
        <w:rPr>
          <w:rFonts w:ascii="Times New Roman" w:hAnsi="Times New Roman" w:cs="Times New Roman"/>
          <w:color w:val="000000" w:themeColor="text1"/>
          <w:spacing w:val="-31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submit</w:t>
      </w:r>
      <w:r w:rsidRPr="008D680D">
        <w:rPr>
          <w:rFonts w:ascii="Times New Roman" w:hAnsi="Times New Roman" w:cs="Times New Roman"/>
          <w:color w:val="000000" w:themeColor="text1"/>
          <w:spacing w:val="-28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a</w:t>
      </w:r>
      <w:r w:rsidRPr="008D680D">
        <w:rPr>
          <w:rFonts w:ascii="Times New Roman" w:hAnsi="Times New Roman" w:cs="Times New Roman"/>
          <w:color w:val="000000" w:themeColor="text1"/>
          <w:spacing w:val="-29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progress</w:t>
      </w:r>
      <w:r w:rsidRPr="008D680D">
        <w:rPr>
          <w:rFonts w:ascii="Times New Roman" w:hAnsi="Times New Roman" w:cs="Times New Roman"/>
          <w:color w:val="000000" w:themeColor="text1"/>
          <w:spacing w:val="-27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report</w:t>
      </w:r>
      <w:r w:rsidRPr="008D680D">
        <w:rPr>
          <w:rFonts w:ascii="Times New Roman" w:hAnsi="Times New Roman" w:cs="Times New Roman"/>
          <w:color w:val="000000" w:themeColor="text1"/>
          <w:spacing w:val="-30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that</w:t>
      </w:r>
      <w:r w:rsidRPr="008D680D">
        <w:rPr>
          <w:rFonts w:ascii="Times New Roman" w:hAnsi="Times New Roman" w:cs="Times New Roman"/>
          <w:color w:val="000000" w:themeColor="text1"/>
          <w:spacing w:val="-28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includes</w:t>
      </w:r>
      <w:r w:rsidRPr="008D680D">
        <w:rPr>
          <w:rFonts w:ascii="Times New Roman" w:hAnsi="Times New Roman" w:cs="Times New Roman"/>
          <w:color w:val="000000" w:themeColor="text1"/>
          <w:spacing w:val="-30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progress</w:t>
      </w:r>
      <w:r w:rsidRPr="008D680D">
        <w:rPr>
          <w:rFonts w:ascii="Times New Roman" w:hAnsi="Times New Roman" w:cs="Times New Roman"/>
          <w:color w:val="000000" w:themeColor="text1"/>
          <w:spacing w:val="-30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 xml:space="preserve">to </w:t>
      </w:r>
      <w:r w:rsidRPr="008D680D">
        <w:rPr>
          <w:rFonts w:ascii="Times New Roman" w:hAnsi="Times New Roman" w:cs="Times New Roman"/>
          <w:color w:val="000000" w:themeColor="text1"/>
          <w:spacing w:val="-4"/>
          <w:w w:val="115"/>
          <w:sz w:val="24"/>
          <w:szCs w:val="24"/>
        </w:rPr>
        <w:t>date,</w:t>
      </w:r>
      <w:r w:rsidRPr="008D680D">
        <w:rPr>
          <w:rFonts w:ascii="Times New Roman" w:hAnsi="Times New Roman" w:cs="Times New Roman"/>
          <w:color w:val="000000" w:themeColor="text1"/>
          <w:spacing w:val="-12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obstacles</w:t>
      </w:r>
      <w:r w:rsidRPr="008D680D">
        <w:rPr>
          <w:rFonts w:ascii="Times New Roman" w:hAnsi="Times New Roman" w:cs="Times New Roman"/>
          <w:color w:val="000000" w:themeColor="text1"/>
          <w:spacing w:val="-26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and</w:t>
      </w:r>
      <w:r w:rsidRPr="008D680D">
        <w:rPr>
          <w:rFonts w:ascii="Times New Roman" w:hAnsi="Times New Roman" w:cs="Times New Roman"/>
          <w:color w:val="000000" w:themeColor="text1"/>
          <w:spacing w:val="-24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spacing w:val="-3"/>
          <w:w w:val="115"/>
          <w:sz w:val="24"/>
          <w:szCs w:val="24"/>
        </w:rPr>
        <w:t>solutions,</w:t>
      </w:r>
      <w:r w:rsidRPr="008D680D">
        <w:rPr>
          <w:rFonts w:ascii="Times New Roman" w:hAnsi="Times New Roman" w:cs="Times New Roman"/>
          <w:color w:val="000000" w:themeColor="text1"/>
          <w:spacing w:val="48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dissemination</w:t>
      </w:r>
      <w:r w:rsidRPr="008D680D">
        <w:rPr>
          <w:rFonts w:ascii="Times New Roman" w:hAnsi="Times New Roman" w:cs="Times New Roman"/>
          <w:color w:val="000000" w:themeColor="text1"/>
          <w:spacing w:val="-27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activities,</w:t>
      </w:r>
      <w:r w:rsidRPr="008D680D">
        <w:rPr>
          <w:rFonts w:ascii="Times New Roman" w:hAnsi="Times New Roman" w:cs="Times New Roman"/>
          <w:color w:val="000000" w:themeColor="text1"/>
          <w:spacing w:val="-12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and</w:t>
      </w:r>
      <w:r w:rsidRPr="008D680D">
        <w:rPr>
          <w:rFonts w:ascii="Times New Roman" w:hAnsi="Times New Roman" w:cs="Times New Roman"/>
          <w:color w:val="000000" w:themeColor="text1"/>
          <w:spacing w:val="-27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budget</w:t>
      </w:r>
      <w:r w:rsidRPr="008D680D">
        <w:rPr>
          <w:rFonts w:ascii="Times New Roman" w:hAnsi="Times New Roman" w:cs="Times New Roman"/>
          <w:color w:val="000000" w:themeColor="text1"/>
          <w:spacing w:val="-28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report.</w:t>
      </w:r>
    </w:p>
    <w:p w14:paraId="505B6886" w14:textId="77777777" w:rsidR="00533C80" w:rsidRPr="008D680D" w:rsidRDefault="00533C80" w:rsidP="00F258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C5BC36" w14:textId="77777777" w:rsidR="00533C80" w:rsidRPr="008D680D" w:rsidRDefault="004F76B2" w:rsidP="00F258C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6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CONTACT</w:t>
      </w:r>
    </w:p>
    <w:p w14:paraId="05D2542A" w14:textId="2C2052D5" w:rsidR="00533C80" w:rsidRPr="008D680D" w:rsidRDefault="004F76B2" w:rsidP="129C1F0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For application questions and inquiries please contact the WGEA MESRE Chair,</w:t>
      </w:r>
      <w:r w:rsidR="000371D7"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 </w:t>
      </w:r>
      <w:r w:rsidR="716E4D0A" w:rsidRPr="129C1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Sam </w:t>
      </w:r>
      <w:proofErr w:type="spellStart"/>
      <w:r w:rsidR="716E4D0A" w:rsidRPr="129C1F0B">
        <w:rPr>
          <w:rFonts w:ascii="Times New Roman" w:hAnsi="Times New Roman" w:cs="Times New Roman"/>
          <w:color w:val="000000" w:themeColor="text1"/>
          <w:sz w:val="24"/>
          <w:szCs w:val="24"/>
        </w:rPr>
        <w:t>Brondfield</w:t>
      </w:r>
      <w:proofErr w:type="spellEnd"/>
      <w:r w:rsidR="716E4D0A" w:rsidRPr="129C1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</w:t>
      </w:r>
      <w:hyperlink r:id="rId6">
        <w:r w:rsidR="716E4D0A" w:rsidRPr="129C1F0B">
          <w:rPr>
            <w:rStyle w:val="Hyperlink"/>
            <w:rFonts w:ascii="Times New Roman" w:hAnsi="Times New Roman" w:cs="Times New Roman"/>
            <w:sz w:val="24"/>
            <w:szCs w:val="24"/>
          </w:rPr>
          <w:t>Sam.Brondfield@ucsf.edu</w:t>
        </w:r>
      </w:hyperlink>
    </w:p>
    <w:p w14:paraId="70F37BFD" w14:textId="77777777" w:rsidR="00533C80" w:rsidRPr="008D680D" w:rsidRDefault="00533C80" w:rsidP="00F258C3">
      <w:pPr>
        <w:rPr>
          <w:rFonts w:ascii="Times New Roman" w:hAnsi="Times New Roman" w:cs="Times New Roman"/>
          <w:sz w:val="24"/>
          <w:szCs w:val="24"/>
        </w:rPr>
        <w:sectPr w:rsidR="00533C80" w:rsidRPr="008D680D">
          <w:pgSz w:w="12240" w:h="15840"/>
          <w:pgMar w:top="1360" w:right="1340" w:bottom="280" w:left="1340" w:header="720" w:footer="720" w:gutter="0"/>
          <w:cols w:space="720"/>
        </w:sectPr>
      </w:pPr>
    </w:p>
    <w:p w14:paraId="47E8839C" w14:textId="77777777" w:rsidR="00533C80" w:rsidRPr="008D680D" w:rsidRDefault="004F76B2" w:rsidP="00F258C3">
      <w:pPr>
        <w:rPr>
          <w:rFonts w:ascii="Times New Roman" w:hAnsi="Times New Roman" w:cs="Times New Roman"/>
          <w:sz w:val="24"/>
          <w:szCs w:val="24"/>
        </w:rPr>
      </w:pPr>
      <w:r w:rsidRPr="008D680D">
        <w:rPr>
          <w:rFonts w:ascii="Times New Roman" w:hAnsi="Times New Roman" w:cs="Times New Roman"/>
          <w:color w:val="332F2F"/>
          <w:sz w:val="24"/>
          <w:szCs w:val="24"/>
        </w:rPr>
        <w:lastRenderedPageBreak/>
        <w:t>APPENDIX A:</w:t>
      </w:r>
    </w:p>
    <w:p w14:paraId="3E0DC453" w14:textId="77777777" w:rsidR="00533C80" w:rsidRPr="008D680D" w:rsidRDefault="004F76B2" w:rsidP="00F258C3">
      <w:pPr>
        <w:rPr>
          <w:rFonts w:ascii="Times New Roman" w:hAnsi="Times New Roman" w:cs="Times New Roman"/>
          <w:sz w:val="24"/>
          <w:szCs w:val="24"/>
        </w:rPr>
      </w:pPr>
      <w:r w:rsidRPr="008D680D">
        <w:rPr>
          <w:rFonts w:ascii="Times New Roman" w:hAnsi="Times New Roman" w:cs="Times New Roman"/>
          <w:color w:val="332F2F"/>
          <w:sz w:val="24"/>
          <w:szCs w:val="24"/>
        </w:rPr>
        <w:t>APPLICATION TEMPLATE</w:t>
      </w:r>
    </w:p>
    <w:p w14:paraId="51AFF6F9" w14:textId="77777777" w:rsidR="00533C80" w:rsidRPr="008D680D" w:rsidRDefault="00533C80" w:rsidP="00F258C3">
      <w:pPr>
        <w:rPr>
          <w:rFonts w:ascii="Times New Roman" w:hAnsi="Times New Roman" w:cs="Times New Roman"/>
          <w:sz w:val="24"/>
          <w:szCs w:val="24"/>
        </w:rPr>
      </w:pPr>
    </w:p>
    <w:p w14:paraId="66A28778" w14:textId="77777777" w:rsidR="00533C80" w:rsidRPr="008D680D" w:rsidRDefault="004F76B2" w:rsidP="00F258C3">
      <w:pPr>
        <w:rPr>
          <w:rFonts w:ascii="Times New Roman" w:hAnsi="Times New Roman" w:cs="Times New Roman"/>
          <w:sz w:val="24"/>
          <w:szCs w:val="24"/>
        </w:rPr>
      </w:pPr>
      <w:r w:rsidRPr="008D680D">
        <w:rPr>
          <w:rFonts w:ascii="Times New Roman" w:hAnsi="Times New Roman" w:cs="Times New Roman"/>
          <w:sz w:val="24"/>
          <w:szCs w:val="24"/>
        </w:rPr>
        <w:t>DOCUMENT #1: Grant Proposal</w:t>
      </w:r>
    </w:p>
    <w:p w14:paraId="0433FEB5" w14:textId="6F1690B7" w:rsidR="00533C80" w:rsidRPr="008D680D" w:rsidRDefault="004F76B2" w:rsidP="73740935">
      <w:pPr>
        <w:rPr>
          <w:rFonts w:ascii="Times New Roman" w:hAnsi="Times New Roman" w:cs="Times New Roman"/>
          <w:sz w:val="24"/>
          <w:szCs w:val="24"/>
        </w:rPr>
      </w:pPr>
      <w:r w:rsidRPr="008D680D">
        <w:rPr>
          <w:rFonts w:ascii="Times New Roman" w:hAnsi="Times New Roman" w:cs="Times New Roman"/>
          <w:w w:val="115"/>
          <w:sz w:val="24"/>
          <w:szCs w:val="24"/>
        </w:rPr>
        <w:t>(Name your document Proposal</w:t>
      </w:r>
      <w:r w:rsidR="5B09F591" w:rsidRPr="008D680D">
        <w:rPr>
          <w:rFonts w:ascii="Times New Roman" w:hAnsi="Times New Roman" w:cs="Times New Roman"/>
          <w:w w:val="115"/>
          <w:sz w:val="24"/>
          <w:szCs w:val="24"/>
        </w:rPr>
        <w:t>202</w:t>
      </w:r>
      <w:r w:rsidR="00826A9A">
        <w:rPr>
          <w:rFonts w:ascii="Times New Roman" w:hAnsi="Times New Roman" w:cs="Times New Roman"/>
          <w:w w:val="115"/>
          <w:sz w:val="24"/>
          <w:szCs w:val="24"/>
        </w:rPr>
        <w:t>4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_</w:t>
      </w:r>
      <w:r w:rsidRPr="008D680D">
        <w:rPr>
          <w:rFonts w:ascii="Times New Roman" w:hAnsi="Times New Roman" w:cs="Times New Roman"/>
          <w:color w:val="FF0000"/>
          <w:w w:val="115"/>
          <w:sz w:val="24"/>
          <w:szCs w:val="24"/>
        </w:rPr>
        <w:t>YourLastName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)</w:t>
      </w:r>
    </w:p>
    <w:p w14:paraId="59BF1FBF" w14:textId="77777777" w:rsidR="00533C80" w:rsidRPr="008D680D" w:rsidRDefault="00533C80" w:rsidP="00F258C3">
      <w:pPr>
        <w:rPr>
          <w:rFonts w:ascii="Times New Roman" w:hAnsi="Times New Roman" w:cs="Times New Roman"/>
          <w:sz w:val="24"/>
          <w:szCs w:val="24"/>
        </w:rPr>
      </w:pPr>
    </w:p>
    <w:p w14:paraId="1431D2DB" w14:textId="37FFAF85" w:rsidR="00533C80" w:rsidRPr="008D680D" w:rsidRDefault="00092174" w:rsidP="00F258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  <w:u w:val="single"/>
        </w:rPr>
        <w:t>Section</w:t>
      </w:r>
      <w:r w:rsidR="004F76B2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  <w:u w:val="single"/>
        </w:rPr>
        <w:t xml:space="preserve"> 1:</w:t>
      </w:r>
      <w:r w:rsidR="004F76B2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 xml:space="preserve"> Cover page must include:</w:t>
      </w:r>
    </w:p>
    <w:p w14:paraId="5672E7AF" w14:textId="77777777" w:rsidR="00533C80" w:rsidRPr="008D680D" w:rsidRDefault="004F76B2" w:rsidP="73740935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Name</w:t>
      </w:r>
      <w:r w:rsidRPr="008D680D">
        <w:rPr>
          <w:rFonts w:ascii="Times New Roman" w:hAnsi="Times New Roman" w:cs="Times New Roman"/>
          <w:color w:val="000000" w:themeColor="text1"/>
          <w:spacing w:val="-23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of</w:t>
      </w:r>
      <w:r w:rsidRPr="008D680D">
        <w:rPr>
          <w:rFonts w:ascii="Times New Roman" w:hAnsi="Times New Roman" w:cs="Times New Roman"/>
          <w:color w:val="000000" w:themeColor="text1"/>
          <w:spacing w:val="-21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applicant(s)</w:t>
      </w:r>
      <w:r w:rsidRPr="008D680D">
        <w:rPr>
          <w:rFonts w:ascii="Times New Roman" w:hAnsi="Times New Roman" w:cs="Times New Roman"/>
          <w:color w:val="000000" w:themeColor="text1"/>
          <w:spacing w:val="-23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and</w:t>
      </w:r>
      <w:r w:rsidRPr="008D680D">
        <w:rPr>
          <w:rFonts w:ascii="Times New Roman" w:hAnsi="Times New Roman" w:cs="Times New Roman"/>
          <w:color w:val="000000" w:themeColor="text1"/>
          <w:spacing w:val="-22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medical</w:t>
      </w:r>
      <w:r w:rsidRPr="008D680D">
        <w:rPr>
          <w:rFonts w:ascii="Times New Roman" w:hAnsi="Times New Roman" w:cs="Times New Roman"/>
          <w:color w:val="000000" w:themeColor="text1"/>
          <w:spacing w:val="-22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school(s).</w:t>
      </w:r>
    </w:p>
    <w:p w14:paraId="112F1365" w14:textId="77777777" w:rsidR="00533C80" w:rsidRPr="008D680D" w:rsidRDefault="004F76B2" w:rsidP="73740935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For</w:t>
      </w:r>
      <w:r w:rsidRPr="008D680D">
        <w:rPr>
          <w:rFonts w:ascii="Times New Roman" w:hAnsi="Times New Roman" w:cs="Times New Roman"/>
          <w:color w:val="000000" w:themeColor="text1"/>
          <w:spacing w:val="-49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multi-institutional</w:t>
      </w:r>
      <w:r w:rsidRPr="008D680D">
        <w:rPr>
          <w:rFonts w:ascii="Times New Roman" w:hAnsi="Times New Roman" w:cs="Times New Roman"/>
          <w:color w:val="000000" w:themeColor="text1"/>
          <w:spacing w:val="-48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applications</w:t>
      </w:r>
      <w:r w:rsidRPr="008D680D">
        <w:rPr>
          <w:rFonts w:ascii="Times New Roman" w:hAnsi="Times New Roman" w:cs="Times New Roman"/>
          <w:color w:val="000000" w:themeColor="text1"/>
          <w:spacing w:val="-48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a</w:t>
      </w:r>
      <w:r w:rsidRPr="008D680D">
        <w:rPr>
          <w:rFonts w:ascii="Times New Roman" w:hAnsi="Times New Roman" w:cs="Times New Roman"/>
          <w:color w:val="000000" w:themeColor="text1"/>
          <w:spacing w:val="-45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representative</w:t>
      </w:r>
      <w:r w:rsidRPr="008D680D">
        <w:rPr>
          <w:rFonts w:ascii="Times New Roman" w:hAnsi="Times New Roman" w:cs="Times New Roman"/>
          <w:color w:val="000000" w:themeColor="text1"/>
          <w:spacing w:val="-50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from each</w:t>
      </w:r>
      <w:r w:rsidRPr="008D680D">
        <w:rPr>
          <w:rFonts w:ascii="Times New Roman" w:hAnsi="Times New Roman" w:cs="Times New Roman"/>
          <w:color w:val="000000" w:themeColor="text1"/>
          <w:spacing w:val="-27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institution.</w:t>
      </w:r>
    </w:p>
    <w:p w14:paraId="5607D5F8" w14:textId="77777777" w:rsidR="00533C80" w:rsidRPr="008D680D" w:rsidRDefault="004F76B2" w:rsidP="73740935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Project</w:t>
      </w:r>
      <w:r w:rsidRPr="008D680D">
        <w:rPr>
          <w:rFonts w:ascii="Times New Roman" w:hAnsi="Times New Roman" w:cs="Times New Roman"/>
          <w:color w:val="000000" w:themeColor="text1"/>
          <w:spacing w:val="-28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spacing w:val="-3"/>
          <w:w w:val="115"/>
          <w:sz w:val="24"/>
          <w:szCs w:val="24"/>
        </w:rPr>
        <w:t>title</w:t>
      </w:r>
    </w:p>
    <w:p w14:paraId="05A8617D" w14:textId="5AF02B79" w:rsidR="00533C80" w:rsidRPr="008D680D" w:rsidRDefault="004F76B2" w:rsidP="73740935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Contact</w:t>
      </w:r>
      <w:r w:rsidRPr="008D680D">
        <w:rPr>
          <w:rFonts w:ascii="Times New Roman" w:hAnsi="Times New Roman" w:cs="Times New Roman"/>
          <w:color w:val="000000" w:themeColor="text1"/>
          <w:spacing w:val="-35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information</w:t>
      </w:r>
      <w:r w:rsidRPr="008D680D">
        <w:rPr>
          <w:rFonts w:ascii="Times New Roman" w:hAnsi="Times New Roman" w:cs="Times New Roman"/>
          <w:color w:val="000000" w:themeColor="text1"/>
          <w:spacing w:val="-35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for</w:t>
      </w:r>
      <w:r w:rsidRPr="008D680D">
        <w:rPr>
          <w:rFonts w:ascii="Times New Roman" w:hAnsi="Times New Roman" w:cs="Times New Roman"/>
          <w:color w:val="000000" w:themeColor="text1"/>
          <w:spacing w:val="-31"/>
          <w:w w:val="115"/>
          <w:sz w:val="24"/>
          <w:szCs w:val="24"/>
        </w:rPr>
        <w:t xml:space="preserve"> </w:t>
      </w:r>
      <w:r w:rsid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Principal</w:t>
      </w:r>
      <w:r w:rsidRPr="008D680D">
        <w:rPr>
          <w:rFonts w:ascii="Times New Roman" w:hAnsi="Times New Roman" w:cs="Times New Roman"/>
          <w:color w:val="000000" w:themeColor="text1"/>
          <w:spacing w:val="-22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Investigator</w:t>
      </w:r>
      <w:r w:rsidRPr="008D680D">
        <w:rPr>
          <w:rFonts w:ascii="Times New Roman" w:hAnsi="Times New Roman" w:cs="Times New Roman"/>
          <w:color w:val="000000" w:themeColor="text1"/>
          <w:spacing w:val="-31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(mailing address, telephone,</w:t>
      </w:r>
      <w:r w:rsidRPr="008D680D">
        <w:rPr>
          <w:rFonts w:ascii="Times New Roman" w:hAnsi="Times New Roman" w:cs="Times New Roman"/>
          <w:color w:val="000000" w:themeColor="text1"/>
          <w:spacing w:val="-45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e-mail)</w:t>
      </w:r>
    </w:p>
    <w:p w14:paraId="27B0BC72" w14:textId="77777777" w:rsidR="00533C80" w:rsidRPr="008D680D" w:rsidRDefault="004F76B2" w:rsidP="524F7865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For</w:t>
      </w:r>
      <w:r w:rsidRPr="008D680D">
        <w:rPr>
          <w:rFonts w:ascii="Times New Roman" w:hAnsi="Times New Roman" w:cs="Times New Roman"/>
          <w:color w:val="000000" w:themeColor="text1"/>
          <w:spacing w:val="-26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new</w:t>
      </w:r>
      <w:r w:rsidRPr="008D680D">
        <w:rPr>
          <w:rFonts w:ascii="Times New Roman" w:hAnsi="Times New Roman" w:cs="Times New Roman"/>
          <w:color w:val="000000" w:themeColor="text1"/>
          <w:spacing w:val="-24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investigators*:</w:t>
      </w:r>
      <w:r w:rsidRPr="008D680D">
        <w:rPr>
          <w:rFonts w:ascii="Times New Roman" w:hAnsi="Times New Roman" w:cs="Times New Roman"/>
          <w:color w:val="000000" w:themeColor="text1"/>
          <w:spacing w:val="-26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listing</w:t>
      </w:r>
      <w:r w:rsidRPr="008D680D">
        <w:rPr>
          <w:rFonts w:ascii="Times New Roman" w:hAnsi="Times New Roman" w:cs="Times New Roman"/>
          <w:color w:val="000000" w:themeColor="text1"/>
          <w:spacing w:val="-26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of</w:t>
      </w:r>
      <w:r w:rsidRPr="008D680D">
        <w:rPr>
          <w:rFonts w:ascii="Times New Roman" w:hAnsi="Times New Roman" w:cs="Times New Roman"/>
          <w:color w:val="000000" w:themeColor="text1"/>
          <w:spacing w:val="-27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a</w:t>
      </w:r>
      <w:r w:rsidRPr="008D680D">
        <w:rPr>
          <w:rFonts w:ascii="Times New Roman" w:hAnsi="Times New Roman" w:cs="Times New Roman"/>
          <w:color w:val="000000" w:themeColor="text1"/>
          <w:spacing w:val="-25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local</w:t>
      </w:r>
      <w:r w:rsidRPr="008D680D">
        <w:rPr>
          <w:rFonts w:ascii="Times New Roman" w:hAnsi="Times New Roman" w:cs="Times New Roman"/>
          <w:color w:val="000000" w:themeColor="text1"/>
          <w:spacing w:val="-28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mentor</w:t>
      </w:r>
      <w:r w:rsidRPr="008D680D">
        <w:rPr>
          <w:rFonts w:ascii="Times New Roman" w:hAnsi="Times New Roman" w:cs="Times New Roman"/>
          <w:color w:val="000000" w:themeColor="text1"/>
          <w:spacing w:val="-25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(name,</w:t>
      </w:r>
      <w:r w:rsidRPr="008D680D">
        <w:rPr>
          <w:rFonts w:ascii="Times New Roman" w:hAnsi="Times New Roman" w:cs="Times New Roman"/>
          <w:color w:val="000000" w:themeColor="text1"/>
          <w:spacing w:val="-27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position,</w:t>
      </w:r>
      <w:r w:rsidRPr="008D680D">
        <w:rPr>
          <w:rFonts w:ascii="Times New Roman" w:hAnsi="Times New Roman" w:cs="Times New Roman"/>
          <w:color w:val="000000" w:themeColor="text1"/>
          <w:spacing w:val="-28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e-mail)</w:t>
      </w:r>
    </w:p>
    <w:p w14:paraId="2EF22920" w14:textId="026CE24B" w:rsidR="406C5C38" w:rsidRPr="008D680D" w:rsidRDefault="73740935" w:rsidP="73740935">
      <w:pPr>
        <w:pStyle w:val="ListParagraph"/>
        <w:numPr>
          <w:ilvl w:val="0"/>
          <w:numId w:val="1"/>
        </w:numPr>
        <w:spacing w:line="259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D680D">
        <w:rPr>
          <w:rFonts w:ascii="Times New Roman" w:hAnsi="Times New Roman" w:cs="Times New Roman"/>
          <w:color w:val="000000" w:themeColor="text1"/>
          <w:sz w:val="24"/>
          <w:szCs w:val="24"/>
        </w:rPr>
        <w:t>State whether or not the grant proposal has been revised and resubmitted based on previous years’ feedback.</w:t>
      </w:r>
    </w:p>
    <w:p w14:paraId="3CF73D73" w14:textId="6F882F53" w:rsidR="73740935" w:rsidRPr="008D680D" w:rsidRDefault="73740935" w:rsidP="55DB9908">
      <w:pPr>
        <w:pStyle w:val="ListParagraph"/>
        <w:numPr>
          <w:ilvl w:val="0"/>
          <w:numId w:val="1"/>
        </w:numPr>
        <w:spacing w:line="259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110A1FD5">
        <w:rPr>
          <w:rFonts w:ascii="Times New Roman" w:hAnsi="Times New Roman" w:cs="Times New Roman"/>
          <w:color w:val="000000" w:themeColor="text1"/>
          <w:sz w:val="24"/>
          <w:szCs w:val="24"/>
        </w:rPr>
        <w:t>Institutional grant/development officer to whom payment will be made (name, title, address, phone, and e-mail).</w:t>
      </w:r>
    </w:p>
    <w:p w14:paraId="423A388E" w14:textId="77777777" w:rsidR="00533C80" w:rsidRPr="008D680D" w:rsidRDefault="00533C80" w:rsidP="00F258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9882F1" w14:textId="77777777" w:rsidR="00533C80" w:rsidRPr="008D680D" w:rsidRDefault="00533C80" w:rsidP="00F258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E42BD8" w14:textId="52725BDF" w:rsidR="00533C80" w:rsidRPr="008D680D" w:rsidRDefault="00092174" w:rsidP="737409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  <w:u w:val="single"/>
        </w:rPr>
        <w:t>Section</w:t>
      </w:r>
      <w:r w:rsidR="004F76B2" w:rsidRPr="008D680D">
        <w:rPr>
          <w:rFonts w:ascii="Times New Roman" w:hAnsi="Times New Roman" w:cs="Times New Roman"/>
          <w:color w:val="000000" w:themeColor="text1"/>
          <w:spacing w:val="-24"/>
          <w:w w:val="115"/>
          <w:sz w:val="24"/>
          <w:szCs w:val="24"/>
          <w:u w:val="single"/>
        </w:rPr>
        <w:t xml:space="preserve"> </w:t>
      </w:r>
      <w:r w:rsidR="004F76B2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  <w:u w:val="single"/>
        </w:rPr>
        <w:t>2:</w:t>
      </w:r>
      <w:r w:rsidR="004F76B2" w:rsidRPr="008D680D">
        <w:rPr>
          <w:rFonts w:ascii="Times New Roman" w:hAnsi="Times New Roman" w:cs="Times New Roman"/>
          <w:color w:val="000000" w:themeColor="text1"/>
          <w:spacing w:val="-19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Body</w:t>
      </w:r>
      <w:r w:rsidR="004F76B2" w:rsidRPr="008D680D">
        <w:rPr>
          <w:rFonts w:ascii="Times New Roman" w:hAnsi="Times New Roman" w:cs="Times New Roman"/>
          <w:color w:val="000000" w:themeColor="text1"/>
          <w:spacing w:val="-24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of</w:t>
      </w:r>
      <w:r w:rsidR="004F76B2" w:rsidRPr="008D680D">
        <w:rPr>
          <w:rFonts w:ascii="Times New Roman" w:hAnsi="Times New Roman" w:cs="Times New Roman"/>
          <w:color w:val="000000" w:themeColor="text1"/>
          <w:spacing w:val="-20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the</w:t>
      </w:r>
      <w:r w:rsidR="004F76B2" w:rsidRPr="008D680D">
        <w:rPr>
          <w:rFonts w:ascii="Times New Roman" w:hAnsi="Times New Roman" w:cs="Times New Roman"/>
          <w:color w:val="000000" w:themeColor="text1"/>
          <w:spacing w:val="-25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proposal</w:t>
      </w:r>
      <w:r w:rsidR="004F76B2" w:rsidRPr="008D680D">
        <w:rPr>
          <w:rFonts w:ascii="Times New Roman" w:hAnsi="Times New Roman" w:cs="Times New Roman"/>
          <w:color w:val="000000" w:themeColor="text1"/>
          <w:spacing w:val="-22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is</w:t>
      </w:r>
      <w:r w:rsidR="004F76B2" w:rsidRPr="008D680D">
        <w:rPr>
          <w:rFonts w:ascii="Times New Roman" w:hAnsi="Times New Roman" w:cs="Times New Roman"/>
          <w:color w:val="000000" w:themeColor="text1"/>
          <w:spacing w:val="-22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limited</w:t>
      </w:r>
      <w:r w:rsidR="004F76B2" w:rsidRPr="008D680D">
        <w:rPr>
          <w:rFonts w:ascii="Times New Roman" w:hAnsi="Times New Roman" w:cs="Times New Roman"/>
          <w:color w:val="000000" w:themeColor="text1"/>
          <w:spacing w:val="-26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to</w:t>
      </w:r>
      <w:r w:rsidR="004F76B2" w:rsidRPr="008D680D">
        <w:rPr>
          <w:rFonts w:ascii="Times New Roman" w:hAnsi="Times New Roman" w:cs="Times New Roman"/>
          <w:color w:val="000000" w:themeColor="text1"/>
          <w:spacing w:val="-24"/>
          <w:w w:val="115"/>
          <w:sz w:val="24"/>
          <w:szCs w:val="24"/>
        </w:rPr>
        <w:t xml:space="preserve"> 5</w:t>
      </w:r>
      <w:r w:rsidR="004F76B2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 xml:space="preserve"> single-spaced</w:t>
      </w:r>
      <w:r w:rsidR="004F76B2" w:rsidRPr="008D680D">
        <w:rPr>
          <w:rFonts w:ascii="Times New Roman" w:hAnsi="Times New Roman" w:cs="Times New Roman"/>
          <w:color w:val="000000" w:themeColor="text1"/>
          <w:spacing w:val="-23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typed</w:t>
      </w:r>
      <w:r w:rsidR="004F76B2" w:rsidRPr="008D680D">
        <w:rPr>
          <w:rFonts w:ascii="Times New Roman" w:hAnsi="Times New Roman" w:cs="Times New Roman"/>
          <w:color w:val="000000" w:themeColor="text1"/>
          <w:spacing w:val="-23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pages</w:t>
      </w:r>
      <w:r w:rsidR="004F76B2" w:rsidRPr="008D680D">
        <w:rPr>
          <w:rFonts w:ascii="Times New Roman" w:hAnsi="Times New Roman" w:cs="Times New Roman"/>
          <w:color w:val="000000" w:themeColor="text1"/>
          <w:spacing w:val="-23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(with</w:t>
      </w:r>
      <w:r w:rsidR="004F76B2" w:rsidRPr="008D680D">
        <w:rPr>
          <w:rFonts w:ascii="Times New Roman" w:hAnsi="Times New Roman" w:cs="Times New Roman"/>
          <w:color w:val="000000" w:themeColor="text1"/>
          <w:spacing w:val="-25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12- point</w:t>
      </w:r>
      <w:r w:rsidR="004F76B2" w:rsidRPr="008D680D">
        <w:rPr>
          <w:rFonts w:ascii="Times New Roman" w:hAnsi="Times New Roman" w:cs="Times New Roman"/>
          <w:color w:val="000000" w:themeColor="text1"/>
          <w:spacing w:val="-9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font)</w:t>
      </w:r>
      <w:r w:rsidR="004F76B2" w:rsidRPr="008D680D">
        <w:rPr>
          <w:rFonts w:ascii="Times New Roman" w:hAnsi="Times New Roman" w:cs="Times New Roman"/>
          <w:color w:val="000000" w:themeColor="text1"/>
          <w:spacing w:val="-22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including</w:t>
      </w:r>
      <w:r w:rsidR="004F76B2" w:rsidRPr="008D680D">
        <w:rPr>
          <w:rFonts w:ascii="Times New Roman" w:hAnsi="Times New Roman" w:cs="Times New Roman"/>
          <w:color w:val="000000" w:themeColor="text1"/>
          <w:spacing w:val="-24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all</w:t>
      </w:r>
      <w:r w:rsidR="004F76B2" w:rsidRPr="008D680D">
        <w:rPr>
          <w:rFonts w:ascii="Times New Roman" w:hAnsi="Times New Roman" w:cs="Times New Roman"/>
          <w:color w:val="000000" w:themeColor="text1"/>
          <w:spacing w:val="-22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tables,</w:t>
      </w:r>
      <w:r w:rsidR="004F76B2" w:rsidRPr="008D680D">
        <w:rPr>
          <w:rFonts w:ascii="Times New Roman" w:hAnsi="Times New Roman" w:cs="Times New Roman"/>
          <w:color w:val="000000" w:themeColor="text1"/>
          <w:spacing w:val="41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figures,</w:t>
      </w:r>
      <w:r w:rsidR="004F76B2" w:rsidRPr="008D680D">
        <w:rPr>
          <w:rFonts w:ascii="Times New Roman" w:hAnsi="Times New Roman" w:cs="Times New Roman"/>
          <w:color w:val="000000" w:themeColor="text1"/>
          <w:spacing w:val="-24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appendices</w:t>
      </w:r>
      <w:r w:rsidR="004F76B2" w:rsidRPr="008D680D">
        <w:rPr>
          <w:rFonts w:ascii="Times New Roman" w:hAnsi="Times New Roman" w:cs="Times New Roman"/>
          <w:color w:val="000000" w:themeColor="text1"/>
          <w:spacing w:val="-23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and</w:t>
      </w:r>
      <w:r w:rsidR="004F76B2" w:rsidRPr="008D680D">
        <w:rPr>
          <w:rFonts w:ascii="Times New Roman" w:hAnsi="Times New Roman" w:cs="Times New Roman"/>
          <w:color w:val="000000" w:themeColor="text1"/>
          <w:spacing w:val="-23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must</w:t>
      </w:r>
      <w:r w:rsidR="004F76B2" w:rsidRPr="008D680D">
        <w:rPr>
          <w:rFonts w:ascii="Times New Roman" w:hAnsi="Times New Roman" w:cs="Times New Roman"/>
          <w:color w:val="000000" w:themeColor="text1"/>
          <w:spacing w:val="-19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color w:val="000000" w:themeColor="text1"/>
          <w:spacing w:val="-3"/>
          <w:w w:val="115"/>
          <w:sz w:val="24"/>
          <w:szCs w:val="24"/>
        </w:rPr>
        <w:t>include:</w:t>
      </w:r>
    </w:p>
    <w:p w14:paraId="0B72E493" w14:textId="04B0E066" w:rsidR="00533C80" w:rsidRPr="008D680D" w:rsidRDefault="004F76B2" w:rsidP="004F76B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80D">
        <w:rPr>
          <w:rFonts w:ascii="Times New Roman" w:hAnsi="Times New Roman" w:cs="Times New Roman"/>
          <w:color w:val="000000" w:themeColor="text1"/>
          <w:w w:val="120"/>
          <w:sz w:val="24"/>
          <w:szCs w:val="24"/>
        </w:rPr>
        <w:t>Statement</w:t>
      </w:r>
      <w:r w:rsidRPr="008D680D">
        <w:rPr>
          <w:rFonts w:ascii="Times New Roman" w:hAnsi="Times New Roman" w:cs="Times New Roman"/>
          <w:color w:val="000000" w:themeColor="text1"/>
          <w:spacing w:val="-25"/>
          <w:w w:val="12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20"/>
          <w:sz w:val="24"/>
          <w:szCs w:val="24"/>
        </w:rPr>
        <w:t>of</w:t>
      </w:r>
      <w:r w:rsidRPr="008D680D">
        <w:rPr>
          <w:rFonts w:ascii="Times New Roman" w:hAnsi="Times New Roman" w:cs="Times New Roman"/>
          <w:color w:val="000000" w:themeColor="text1"/>
          <w:spacing w:val="-24"/>
          <w:w w:val="12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20"/>
          <w:sz w:val="24"/>
          <w:szCs w:val="24"/>
        </w:rPr>
        <w:t>the</w:t>
      </w:r>
      <w:r w:rsidRPr="008D680D">
        <w:rPr>
          <w:rFonts w:ascii="Times New Roman" w:hAnsi="Times New Roman" w:cs="Times New Roman"/>
          <w:color w:val="000000" w:themeColor="text1"/>
          <w:spacing w:val="-27"/>
          <w:w w:val="12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20"/>
          <w:sz w:val="24"/>
          <w:szCs w:val="24"/>
        </w:rPr>
        <w:t>problem</w:t>
      </w:r>
      <w:r w:rsidR="000371D7" w:rsidRPr="008D680D">
        <w:rPr>
          <w:rFonts w:ascii="Times New Roman" w:hAnsi="Times New Roman" w:cs="Times New Roman"/>
          <w:color w:val="000000" w:themeColor="text1"/>
          <w:spacing w:val="-26"/>
          <w:w w:val="120"/>
          <w:sz w:val="24"/>
          <w:szCs w:val="24"/>
        </w:rPr>
        <w:t>/ need to address</w:t>
      </w:r>
      <w:r w:rsidR="00F258C3" w:rsidRPr="008D680D">
        <w:rPr>
          <w:rFonts w:ascii="Times New Roman" w:hAnsi="Times New Roman" w:cs="Times New Roman"/>
          <w:color w:val="000000" w:themeColor="text1"/>
          <w:spacing w:val="-26"/>
          <w:w w:val="120"/>
          <w:sz w:val="24"/>
          <w:szCs w:val="24"/>
        </w:rPr>
        <w:t>:</w:t>
      </w:r>
      <w:r w:rsidR="00F258C3" w:rsidRPr="008D680D">
        <w:rPr>
          <w:rFonts w:ascii="Times New Roman" w:hAnsi="Times New Roman" w:cs="Times New Roman"/>
          <w:color w:val="000000" w:themeColor="text1"/>
          <w:w w:val="120"/>
          <w:sz w:val="24"/>
          <w:szCs w:val="24"/>
        </w:rPr>
        <w:t xml:space="preserve"> Rationale for the study</w:t>
      </w:r>
    </w:p>
    <w:p w14:paraId="51B78C7B" w14:textId="653AE9A0" w:rsidR="00533C80" w:rsidRPr="008D680D" w:rsidRDefault="004F76B2" w:rsidP="004F76B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Specific</w:t>
      </w:r>
      <w:r w:rsidRPr="008D680D">
        <w:rPr>
          <w:rFonts w:ascii="Times New Roman" w:hAnsi="Times New Roman" w:cs="Times New Roman"/>
          <w:color w:val="000000" w:themeColor="text1"/>
          <w:spacing w:val="-31"/>
          <w:w w:val="110"/>
          <w:sz w:val="24"/>
          <w:szCs w:val="24"/>
        </w:rPr>
        <w:t xml:space="preserve"> </w:t>
      </w:r>
      <w:r w:rsidR="000371D7" w:rsidRPr="008D680D">
        <w:rPr>
          <w:rFonts w:ascii="Times New Roman" w:hAnsi="Times New Roman" w:cs="Times New Roman"/>
          <w:color w:val="000000" w:themeColor="text1"/>
          <w:spacing w:val="-31"/>
          <w:w w:val="110"/>
          <w:sz w:val="24"/>
          <w:szCs w:val="24"/>
        </w:rPr>
        <w:t>project</w:t>
      </w:r>
      <w:r w:rsidR="00F258C3" w:rsidRPr="008D680D">
        <w:rPr>
          <w:rFonts w:ascii="Times New Roman" w:hAnsi="Times New Roman" w:cs="Times New Roman"/>
          <w:color w:val="000000" w:themeColor="text1"/>
          <w:spacing w:val="-31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spacing w:val="-7"/>
          <w:w w:val="110"/>
          <w:sz w:val="24"/>
          <w:szCs w:val="24"/>
        </w:rPr>
        <w:t>aims</w:t>
      </w:r>
      <w:r w:rsidR="000371D7" w:rsidRPr="008D680D">
        <w:rPr>
          <w:rFonts w:ascii="Times New Roman" w:hAnsi="Times New Roman" w:cs="Times New Roman"/>
          <w:color w:val="000000" w:themeColor="text1"/>
          <w:spacing w:val="-7"/>
          <w:w w:val="110"/>
          <w:sz w:val="24"/>
          <w:szCs w:val="24"/>
        </w:rPr>
        <w:t>/objectives</w:t>
      </w:r>
      <w:r w:rsidR="00CB532B" w:rsidRPr="008D680D">
        <w:rPr>
          <w:rFonts w:ascii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</w:p>
    <w:p w14:paraId="0B9D05CC" w14:textId="49345F9C" w:rsidR="00D94919" w:rsidRPr="008D680D" w:rsidRDefault="004F76B2" w:rsidP="004F76B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Review</w:t>
      </w:r>
      <w:r w:rsidRPr="008D680D">
        <w:rPr>
          <w:rFonts w:ascii="Times New Roman" w:hAnsi="Times New Roman" w:cs="Times New Roman"/>
          <w:color w:val="000000" w:themeColor="text1"/>
          <w:spacing w:val="-23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of</w:t>
      </w:r>
      <w:r w:rsidRPr="008D680D">
        <w:rPr>
          <w:rFonts w:ascii="Times New Roman" w:hAnsi="Times New Roman" w:cs="Times New Roman"/>
          <w:color w:val="000000" w:themeColor="text1"/>
          <w:spacing w:val="-17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pertinent</w:t>
      </w:r>
      <w:r w:rsidRPr="008D680D">
        <w:rPr>
          <w:rFonts w:ascii="Times New Roman" w:hAnsi="Times New Roman" w:cs="Times New Roman"/>
          <w:color w:val="000000" w:themeColor="text1"/>
          <w:spacing w:val="-22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literature</w:t>
      </w:r>
      <w:r w:rsidR="00F258C3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:</w:t>
      </w:r>
      <w:r w:rsidRPr="008D680D">
        <w:rPr>
          <w:rFonts w:ascii="Times New Roman" w:hAnsi="Times New Roman" w:cs="Times New Roman"/>
          <w:color w:val="000000" w:themeColor="text1"/>
          <w:spacing w:val="-24"/>
          <w:w w:val="115"/>
          <w:sz w:val="24"/>
          <w:szCs w:val="24"/>
        </w:rPr>
        <w:t xml:space="preserve"> </w:t>
      </w:r>
      <w:r w:rsidR="00F258C3" w:rsidRPr="008D680D">
        <w:rPr>
          <w:rFonts w:ascii="Times New Roman" w:hAnsi="Times New Roman" w:cs="Times New Roman"/>
          <w:color w:val="000000" w:themeColor="text1"/>
          <w:w w:val="120"/>
          <w:sz w:val="24"/>
          <w:szCs w:val="24"/>
        </w:rPr>
        <w:t>How is the effort novel and interesting? How does it advance scholarship in ways not previously explored?</w:t>
      </w:r>
    </w:p>
    <w:p w14:paraId="0995238D" w14:textId="2E0D3367" w:rsidR="00533C80" w:rsidRPr="008D680D" w:rsidRDefault="00D94919" w:rsidP="004F76B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R</w:t>
      </w:r>
      <w:r w:rsidR="004F76B2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eference</w:t>
      </w:r>
      <w:r w:rsidR="004F76B2" w:rsidRPr="008D680D">
        <w:rPr>
          <w:rFonts w:ascii="Times New Roman" w:hAnsi="Times New Roman" w:cs="Times New Roman"/>
          <w:color w:val="000000" w:themeColor="text1"/>
          <w:spacing w:val="-24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to</w:t>
      </w:r>
      <w:r w:rsidR="004F76B2" w:rsidRPr="008D680D">
        <w:rPr>
          <w:rFonts w:ascii="Times New Roman" w:hAnsi="Times New Roman" w:cs="Times New Roman"/>
          <w:color w:val="000000" w:themeColor="text1"/>
          <w:spacing w:val="-20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theoretical</w:t>
      </w:r>
      <w:r w:rsidR="004F76B2" w:rsidRPr="008D680D">
        <w:rPr>
          <w:rFonts w:ascii="Times New Roman" w:hAnsi="Times New Roman" w:cs="Times New Roman"/>
          <w:color w:val="000000" w:themeColor="text1"/>
          <w:spacing w:val="-25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framework</w:t>
      </w:r>
      <w:r w:rsidR="004F76B2" w:rsidRPr="008D680D">
        <w:rPr>
          <w:rFonts w:ascii="Times New Roman" w:hAnsi="Times New Roman" w:cs="Times New Roman"/>
          <w:color w:val="000000" w:themeColor="text1"/>
          <w:spacing w:val="-23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or learning</w:t>
      </w:r>
      <w:r w:rsidR="004F76B2" w:rsidRPr="008D680D">
        <w:rPr>
          <w:rFonts w:ascii="Times New Roman" w:hAnsi="Times New Roman" w:cs="Times New Roman"/>
          <w:color w:val="000000" w:themeColor="text1"/>
          <w:spacing w:val="-22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theory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 xml:space="preserve"> on which research builds</w:t>
      </w:r>
    </w:p>
    <w:p w14:paraId="58162C43" w14:textId="55A260FC" w:rsidR="28C2FC8C" w:rsidRDefault="28C2FC8C" w:rsidP="28C2FC8C">
      <w:pPr>
        <w:pStyle w:val="ListParagraph"/>
        <w:numPr>
          <w:ilvl w:val="1"/>
          <w:numId w:val="13"/>
        </w:num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28C2FC8C">
        <w:rPr>
          <w:rFonts w:ascii="Times New Roman" w:hAnsi="Times New Roman" w:cs="Times New Roman"/>
          <w:sz w:val="24"/>
          <w:szCs w:val="24"/>
        </w:rPr>
        <w:t>Align the framework with the literature reviewed, research focus/question, data collected, approach to analysis, and intended interpretation.</w:t>
      </w:r>
    </w:p>
    <w:p w14:paraId="39819C09" w14:textId="3B5DD5BE" w:rsidR="00533C80" w:rsidRPr="008D680D" w:rsidRDefault="004F76B2" w:rsidP="004F76B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80D">
        <w:rPr>
          <w:rFonts w:ascii="Times New Roman" w:hAnsi="Times New Roman" w:cs="Times New Roman"/>
          <w:color w:val="000000" w:themeColor="text1"/>
          <w:w w:val="120"/>
          <w:sz w:val="24"/>
          <w:szCs w:val="24"/>
        </w:rPr>
        <w:t>Methodology</w:t>
      </w:r>
      <w:r w:rsidR="00F258C3" w:rsidRPr="008D680D">
        <w:rPr>
          <w:rFonts w:ascii="Times New Roman" w:hAnsi="Times New Roman" w:cs="Times New Roman"/>
          <w:color w:val="000000" w:themeColor="text1"/>
          <w:w w:val="120"/>
          <w:sz w:val="24"/>
          <w:szCs w:val="24"/>
        </w:rPr>
        <w:t xml:space="preserve">: </w:t>
      </w:r>
      <w:r w:rsidR="00F258C3"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Is</w:t>
      </w:r>
      <w:r w:rsidR="00F258C3" w:rsidRPr="008D680D">
        <w:rPr>
          <w:rFonts w:ascii="Times New Roman" w:hAnsi="Times New Roman" w:cs="Times New Roman"/>
          <w:color w:val="000000" w:themeColor="text1"/>
          <w:spacing w:val="-19"/>
          <w:w w:val="110"/>
          <w:sz w:val="24"/>
          <w:szCs w:val="24"/>
        </w:rPr>
        <w:t xml:space="preserve"> </w:t>
      </w:r>
      <w:r w:rsidR="00F258C3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the</w:t>
      </w:r>
      <w:r w:rsidR="00F258C3" w:rsidRPr="008D680D">
        <w:rPr>
          <w:rFonts w:ascii="Times New Roman" w:hAnsi="Times New Roman" w:cs="Times New Roman"/>
          <w:color w:val="000000" w:themeColor="text1"/>
          <w:spacing w:val="-22"/>
          <w:w w:val="115"/>
          <w:sz w:val="24"/>
          <w:szCs w:val="24"/>
        </w:rPr>
        <w:t xml:space="preserve"> </w:t>
      </w:r>
      <w:r w:rsidR="00F258C3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methodology</w:t>
      </w:r>
      <w:r w:rsidR="00F258C3" w:rsidRPr="008D680D">
        <w:rPr>
          <w:rFonts w:ascii="Times New Roman" w:hAnsi="Times New Roman" w:cs="Times New Roman"/>
          <w:color w:val="000000" w:themeColor="text1"/>
          <w:spacing w:val="-19"/>
          <w:w w:val="115"/>
          <w:sz w:val="24"/>
          <w:szCs w:val="24"/>
        </w:rPr>
        <w:t xml:space="preserve"> </w:t>
      </w:r>
      <w:r w:rsidR="00F258C3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appropriate</w:t>
      </w:r>
      <w:r w:rsidR="00F258C3" w:rsidRPr="008D680D">
        <w:rPr>
          <w:rFonts w:ascii="Times New Roman" w:hAnsi="Times New Roman" w:cs="Times New Roman"/>
          <w:color w:val="000000" w:themeColor="text1"/>
          <w:spacing w:val="-21"/>
          <w:w w:val="115"/>
          <w:sz w:val="24"/>
          <w:szCs w:val="24"/>
        </w:rPr>
        <w:t xml:space="preserve"> </w:t>
      </w:r>
      <w:r w:rsidR="00F258C3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in</w:t>
      </w:r>
      <w:r w:rsidR="00F258C3" w:rsidRPr="008D680D">
        <w:rPr>
          <w:rFonts w:ascii="Times New Roman" w:hAnsi="Times New Roman" w:cs="Times New Roman"/>
          <w:color w:val="000000" w:themeColor="text1"/>
          <w:spacing w:val="-17"/>
          <w:w w:val="115"/>
          <w:sz w:val="24"/>
          <w:szCs w:val="24"/>
        </w:rPr>
        <w:t xml:space="preserve"> </w:t>
      </w:r>
      <w:r w:rsidR="00F258C3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light</w:t>
      </w:r>
      <w:r w:rsidR="00F258C3" w:rsidRPr="008D680D">
        <w:rPr>
          <w:rFonts w:ascii="Times New Roman" w:hAnsi="Times New Roman" w:cs="Times New Roman"/>
          <w:color w:val="000000" w:themeColor="text1"/>
          <w:spacing w:val="-20"/>
          <w:w w:val="115"/>
          <w:sz w:val="24"/>
          <w:szCs w:val="24"/>
        </w:rPr>
        <w:t xml:space="preserve"> </w:t>
      </w:r>
      <w:r w:rsidR="00F258C3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of</w:t>
      </w:r>
      <w:r w:rsidR="00F258C3" w:rsidRPr="008D680D">
        <w:rPr>
          <w:rFonts w:ascii="Times New Roman" w:hAnsi="Times New Roman" w:cs="Times New Roman"/>
          <w:color w:val="000000" w:themeColor="text1"/>
          <w:spacing w:val="-23"/>
          <w:w w:val="115"/>
          <w:sz w:val="24"/>
          <w:szCs w:val="24"/>
        </w:rPr>
        <w:t xml:space="preserve"> </w:t>
      </w:r>
      <w:r w:rsidR="00F258C3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the</w:t>
      </w:r>
      <w:r w:rsidR="00F258C3" w:rsidRPr="008D680D">
        <w:rPr>
          <w:rFonts w:ascii="Times New Roman" w:hAnsi="Times New Roman" w:cs="Times New Roman"/>
          <w:color w:val="000000" w:themeColor="text1"/>
          <w:spacing w:val="-22"/>
          <w:w w:val="115"/>
          <w:sz w:val="24"/>
          <w:szCs w:val="24"/>
        </w:rPr>
        <w:t xml:space="preserve"> </w:t>
      </w:r>
      <w:r w:rsidR="00F258C3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research</w:t>
      </w:r>
      <w:r w:rsidR="00F258C3" w:rsidRPr="008D680D">
        <w:rPr>
          <w:rFonts w:ascii="Times New Roman" w:hAnsi="Times New Roman" w:cs="Times New Roman"/>
          <w:color w:val="000000" w:themeColor="text1"/>
          <w:spacing w:val="-21"/>
          <w:w w:val="115"/>
          <w:sz w:val="24"/>
          <w:szCs w:val="24"/>
        </w:rPr>
        <w:t xml:space="preserve"> </w:t>
      </w:r>
      <w:r w:rsidR="00F258C3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question? Are they written in a way that could be replicated by others?</w:t>
      </w:r>
    </w:p>
    <w:p w14:paraId="3C4BC782" w14:textId="68C0142A" w:rsidR="00533C80" w:rsidRPr="008D680D" w:rsidRDefault="004F76B2" w:rsidP="004F76B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80D">
        <w:rPr>
          <w:rFonts w:ascii="Times New Roman" w:hAnsi="Times New Roman" w:cs="Times New Roman"/>
          <w:color w:val="000000" w:themeColor="text1"/>
          <w:w w:val="120"/>
          <w:sz w:val="24"/>
          <w:szCs w:val="24"/>
        </w:rPr>
        <w:t>Anticipated</w:t>
      </w:r>
      <w:r w:rsidRPr="008D680D">
        <w:rPr>
          <w:rFonts w:ascii="Times New Roman" w:hAnsi="Times New Roman" w:cs="Times New Roman"/>
          <w:color w:val="000000" w:themeColor="text1"/>
          <w:spacing w:val="-47"/>
          <w:w w:val="12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20"/>
          <w:sz w:val="24"/>
          <w:szCs w:val="24"/>
        </w:rPr>
        <w:t>outcomes</w:t>
      </w:r>
      <w:r w:rsidR="00D94919" w:rsidRPr="008D680D">
        <w:rPr>
          <w:rFonts w:ascii="Times New Roman" w:hAnsi="Times New Roman" w:cs="Times New Roman"/>
          <w:color w:val="000000" w:themeColor="text1"/>
          <w:w w:val="120"/>
          <w:sz w:val="24"/>
          <w:szCs w:val="24"/>
        </w:rPr>
        <w:t xml:space="preserve"> and impact</w:t>
      </w:r>
      <w:r w:rsidR="005C3B38" w:rsidRPr="008D680D">
        <w:rPr>
          <w:rFonts w:ascii="Times New Roman" w:hAnsi="Times New Roman" w:cs="Times New Roman"/>
          <w:color w:val="000000" w:themeColor="text1"/>
          <w:w w:val="120"/>
          <w:sz w:val="24"/>
          <w:szCs w:val="24"/>
        </w:rPr>
        <w:t xml:space="preserve">: </w:t>
      </w:r>
      <w:r w:rsidR="00F258C3" w:rsidRPr="008D680D">
        <w:rPr>
          <w:rFonts w:ascii="Times New Roman" w:hAnsi="Times New Roman" w:cs="Times New Roman"/>
          <w:color w:val="000000" w:themeColor="text1"/>
          <w:w w:val="120"/>
          <w:sz w:val="24"/>
          <w:szCs w:val="24"/>
        </w:rPr>
        <w:t xml:space="preserve">How can this effort be used as a model to inform teaching and learning at other academic medical centers? </w:t>
      </w:r>
    </w:p>
    <w:p w14:paraId="42318F95" w14:textId="3EF9D873" w:rsidR="00533C80" w:rsidRPr="008D680D" w:rsidRDefault="004F76B2" w:rsidP="28C2FC8C">
      <w:pPr>
        <w:pStyle w:val="ListParagraph"/>
        <w:numPr>
          <w:ilvl w:val="0"/>
          <w:numId w:val="13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Plan</w:t>
      </w:r>
      <w:r w:rsidRPr="008D680D">
        <w:rPr>
          <w:rFonts w:ascii="Times New Roman" w:hAnsi="Times New Roman" w:cs="Times New Roman"/>
          <w:color w:val="000000" w:themeColor="text1"/>
          <w:spacing w:val="-10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for</w:t>
      </w:r>
      <w:r w:rsidRPr="008D680D">
        <w:rPr>
          <w:rFonts w:ascii="Times New Roman" w:hAnsi="Times New Roman" w:cs="Times New Roman"/>
          <w:color w:val="000000" w:themeColor="text1"/>
          <w:spacing w:val="-7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dissemination</w:t>
      </w:r>
      <w:r w:rsidRPr="008D680D">
        <w:rPr>
          <w:rFonts w:ascii="Times New Roman" w:hAnsi="Times New Roman" w:cs="Times New Roman"/>
          <w:color w:val="000000" w:themeColor="text1"/>
          <w:spacing w:val="-8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of</w:t>
      </w:r>
      <w:r w:rsidRPr="008D680D">
        <w:rPr>
          <w:rFonts w:ascii="Times New Roman" w:hAnsi="Times New Roman" w:cs="Times New Roman"/>
          <w:color w:val="000000" w:themeColor="text1"/>
          <w:spacing w:val="-10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project</w:t>
      </w:r>
      <w:r w:rsidRPr="008D680D">
        <w:rPr>
          <w:rFonts w:ascii="Times New Roman" w:hAnsi="Times New Roman" w:cs="Times New Roman"/>
          <w:color w:val="000000" w:themeColor="text1"/>
          <w:spacing w:val="-6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outcomes</w:t>
      </w:r>
      <w:r w:rsidRPr="008D680D">
        <w:rPr>
          <w:rFonts w:ascii="Times New Roman" w:hAnsi="Times New Roman" w:cs="Times New Roman"/>
          <w:color w:val="000000" w:themeColor="text1"/>
          <w:spacing w:val="-14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regionally</w:t>
      </w:r>
      <w:r w:rsidRPr="008D680D">
        <w:rPr>
          <w:rFonts w:ascii="Times New Roman" w:hAnsi="Times New Roman" w:cs="Times New Roman"/>
          <w:color w:val="000000" w:themeColor="text1"/>
          <w:spacing w:val="-9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and</w:t>
      </w:r>
      <w:r w:rsidRPr="008D680D">
        <w:rPr>
          <w:rFonts w:ascii="Times New Roman" w:hAnsi="Times New Roman" w:cs="Times New Roman"/>
          <w:color w:val="000000" w:themeColor="text1"/>
          <w:spacing w:val="-5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nationally. </w:t>
      </w:r>
      <w:r w:rsidR="73740935" w:rsidRPr="008D6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should include a statement of your intent to present your work at the annual </w:t>
      </w:r>
      <w:r w:rsidR="008D680D" w:rsidRPr="008D680D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73740935" w:rsidRPr="008D680D">
        <w:rPr>
          <w:rFonts w:ascii="Times New Roman" w:hAnsi="Times New Roman" w:cs="Times New Roman"/>
          <w:color w:val="000000" w:themeColor="text1"/>
          <w:sz w:val="24"/>
          <w:szCs w:val="24"/>
        </w:rPr>
        <w:t>GEA regional meeting within 3 years of the award start date.</w:t>
      </w:r>
    </w:p>
    <w:p w14:paraId="025E1A4E" w14:textId="202191B1" w:rsidR="00533C80" w:rsidRPr="008D680D" w:rsidRDefault="004F76B2" w:rsidP="7374093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Project</w:t>
      </w:r>
      <w:r w:rsidRPr="008D680D">
        <w:rPr>
          <w:rFonts w:ascii="Times New Roman" w:hAnsi="Times New Roman" w:cs="Times New Roman"/>
          <w:color w:val="000000" w:themeColor="text1"/>
          <w:spacing w:val="-23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timeline</w:t>
      </w:r>
      <w:r w:rsidRPr="008D680D">
        <w:rPr>
          <w:rFonts w:ascii="Times New Roman" w:hAnsi="Times New Roman" w:cs="Times New Roman"/>
          <w:color w:val="000000" w:themeColor="text1"/>
          <w:spacing w:val="-24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(not</w:t>
      </w:r>
      <w:r w:rsidRPr="008D680D">
        <w:rPr>
          <w:rFonts w:ascii="Times New Roman" w:hAnsi="Times New Roman" w:cs="Times New Roman"/>
          <w:color w:val="000000" w:themeColor="text1"/>
          <w:spacing w:val="-20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to</w:t>
      </w:r>
      <w:r w:rsidRPr="008D680D">
        <w:rPr>
          <w:rFonts w:ascii="Times New Roman" w:hAnsi="Times New Roman" w:cs="Times New Roman"/>
          <w:color w:val="000000" w:themeColor="text1"/>
          <w:spacing w:val="-21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exceed</w:t>
      </w:r>
      <w:r w:rsidRPr="008D680D">
        <w:rPr>
          <w:rFonts w:ascii="Times New Roman" w:hAnsi="Times New Roman" w:cs="Times New Roman"/>
          <w:color w:val="000000" w:themeColor="text1"/>
          <w:spacing w:val="-19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18</w:t>
      </w:r>
      <w:r w:rsidRPr="008D680D">
        <w:rPr>
          <w:rFonts w:ascii="Times New Roman" w:hAnsi="Times New Roman" w:cs="Times New Roman"/>
          <w:color w:val="000000" w:themeColor="text1"/>
          <w:spacing w:val="-20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 xml:space="preserve">months) </w:t>
      </w:r>
    </w:p>
    <w:p w14:paraId="6F23C746" w14:textId="42DF02BA" w:rsidR="00533C80" w:rsidRPr="008D680D" w:rsidRDefault="004F76B2" w:rsidP="7374093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Budget</w:t>
      </w:r>
      <w:r w:rsidRPr="008D680D">
        <w:rPr>
          <w:rFonts w:ascii="Times New Roman" w:hAnsi="Times New Roman" w:cs="Times New Roman"/>
          <w:color w:val="000000" w:themeColor="text1"/>
          <w:spacing w:val="-20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including</w:t>
      </w:r>
      <w:r w:rsidRPr="008D680D">
        <w:rPr>
          <w:rFonts w:ascii="Times New Roman" w:hAnsi="Times New Roman" w:cs="Times New Roman"/>
          <w:color w:val="000000" w:themeColor="text1"/>
          <w:spacing w:val="-18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itemized</w:t>
      </w:r>
      <w:r w:rsidRPr="008D680D">
        <w:rPr>
          <w:rFonts w:ascii="Times New Roman" w:hAnsi="Times New Roman" w:cs="Times New Roman"/>
          <w:color w:val="000000" w:themeColor="text1"/>
          <w:spacing w:val="-20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costs</w:t>
      </w:r>
      <w:r w:rsidRPr="008D680D">
        <w:rPr>
          <w:rFonts w:ascii="Times New Roman" w:hAnsi="Times New Roman" w:cs="Times New Roman"/>
          <w:color w:val="000000" w:themeColor="text1"/>
          <w:spacing w:val="-18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and</w:t>
      </w:r>
      <w:r w:rsidRPr="008D680D">
        <w:rPr>
          <w:rFonts w:ascii="Times New Roman" w:hAnsi="Times New Roman" w:cs="Times New Roman"/>
          <w:color w:val="000000" w:themeColor="text1"/>
          <w:spacing w:val="-20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spacing w:val="-3"/>
          <w:w w:val="110"/>
          <w:sz w:val="24"/>
          <w:szCs w:val="24"/>
        </w:rPr>
        <w:t>justification</w:t>
      </w:r>
    </w:p>
    <w:p w14:paraId="4AA0B753" w14:textId="6AB24792" w:rsidR="00533C80" w:rsidRPr="008D680D" w:rsidRDefault="73740935" w:rsidP="73740935">
      <w:pPr>
        <w:rPr>
          <w:rFonts w:ascii="Times New Roman" w:hAnsi="Times New Roman" w:cs="Times New Roman"/>
          <w:sz w:val="24"/>
          <w:szCs w:val="24"/>
        </w:rPr>
      </w:pPr>
      <w:r w:rsidRPr="110A1F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*References are </w:t>
      </w:r>
      <w:r w:rsidRPr="110A1FD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excluded </w:t>
      </w:r>
      <w:r w:rsidRPr="110A1F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from the 5-page limit.</w:t>
      </w:r>
    </w:p>
    <w:p w14:paraId="12A5D57B" w14:textId="77777777" w:rsidR="00533C80" w:rsidRPr="008D680D" w:rsidRDefault="00533C80" w:rsidP="00F258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FB797D" w14:textId="3F0B876C" w:rsidR="00533C80" w:rsidRPr="008D680D" w:rsidRDefault="00092174" w:rsidP="00F258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  <w:u w:val="single"/>
        </w:rPr>
        <w:t>Section</w:t>
      </w:r>
      <w:r w:rsidR="004F76B2" w:rsidRPr="008D680D">
        <w:rPr>
          <w:rFonts w:ascii="Times New Roman" w:hAnsi="Times New Roman" w:cs="Times New Roman"/>
          <w:color w:val="000000" w:themeColor="text1"/>
          <w:spacing w:val="-24"/>
          <w:w w:val="115"/>
          <w:sz w:val="24"/>
          <w:szCs w:val="24"/>
          <w:u w:val="single"/>
        </w:rPr>
        <w:t xml:space="preserve"> 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  <w:u w:val="single"/>
        </w:rPr>
        <w:t>3</w:t>
      </w:r>
      <w:r w:rsidR="004F76B2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  <w:u w:val="single"/>
        </w:rPr>
        <w:t>:</w:t>
      </w:r>
      <w:r w:rsidR="004F76B2" w:rsidRPr="008D680D">
        <w:rPr>
          <w:rFonts w:ascii="Times New Roman" w:hAnsi="Times New Roman" w:cs="Times New Roman"/>
          <w:color w:val="000000" w:themeColor="text1"/>
          <w:spacing w:val="-20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References</w:t>
      </w:r>
      <w:r w:rsidR="004F76B2" w:rsidRPr="008D680D">
        <w:rPr>
          <w:rFonts w:ascii="Times New Roman" w:hAnsi="Times New Roman" w:cs="Times New Roman"/>
          <w:color w:val="000000" w:themeColor="text1"/>
          <w:spacing w:val="-23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must</w:t>
      </w:r>
      <w:r w:rsidR="004F76B2" w:rsidRPr="008D680D">
        <w:rPr>
          <w:rFonts w:ascii="Times New Roman" w:hAnsi="Times New Roman" w:cs="Times New Roman"/>
          <w:color w:val="000000" w:themeColor="text1"/>
          <w:spacing w:val="-24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follow</w:t>
      </w:r>
      <w:r w:rsidR="004F76B2" w:rsidRPr="008D680D">
        <w:rPr>
          <w:rFonts w:ascii="Times New Roman" w:hAnsi="Times New Roman" w:cs="Times New Roman"/>
          <w:color w:val="000000" w:themeColor="text1"/>
          <w:spacing w:val="-24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the</w:t>
      </w:r>
      <w:r w:rsidR="004F76B2" w:rsidRPr="008D680D">
        <w:rPr>
          <w:rFonts w:ascii="Times New Roman" w:hAnsi="Times New Roman" w:cs="Times New Roman"/>
          <w:color w:val="000000" w:themeColor="text1"/>
          <w:spacing w:val="-23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AMA</w:t>
      </w:r>
      <w:r w:rsidR="004F76B2" w:rsidRPr="008D680D">
        <w:rPr>
          <w:rFonts w:ascii="Times New Roman" w:hAnsi="Times New Roman" w:cs="Times New Roman"/>
          <w:color w:val="000000" w:themeColor="text1"/>
          <w:spacing w:val="-25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Citation</w:t>
      </w:r>
      <w:r w:rsidR="004F76B2" w:rsidRPr="008D680D">
        <w:rPr>
          <w:rFonts w:ascii="Times New Roman" w:hAnsi="Times New Roman" w:cs="Times New Roman"/>
          <w:color w:val="000000" w:themeColor="text1"/>
          <w:spacing w:val="-22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style</w:t>
      </w:r>
      <w:r w:rsidR="004F76B2" w:rsidRPr="008D680D">
        <w:rPr>
          <w:rFonts w:ascii="Times New Roman" w:hAnsi="Times New Roman" w:cs="Times New Roman"/>
          <w:color w:val="000000" w:themeColor="text1"/>
          <w:spacing w:val="-23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and</w:t>
      </w:r>
      <w:r w:rsidR="004F76B2" w:rsidRPr="008D680D">
        <w:rPr>
          <w:rFonts w:ascii="Times New Roman" w:hAnsi="Times New Roman" w:cs="Times New Roman"/>
          <w:color w:val="000000" w:themeColor="text1"/>
          <w:spacing w:val="-24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should</w:t>
      </w:r>
      <w:r w:rsidR="004F76B2" w:rsidRPr="008D680D">
        <w:rPr>
          <w:rFonts w:ascii="Times New Roman" w:hAnsi="Times New Roman" w:cs="Times New Roman"/>
          <w:color w:val="000000" w:themeColor="text1"/>
          <w:spacing w:val="-23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be</w:t>
      </w:r>
      <w:r w:rsidR="004F76B2" w:rsidRPr="008D680D">
        <w:rPr>
          <w:rFonts w:ascii="Times New Roman" w:hAnsi="Times New Roman" w:cs="Times New Roman"/>
          <w:color w:val="000000" w:themeColor="text1"/>
          <w:spacing w:val="-23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no</w:t>
      </w:r>
      <w:r w:rsidR="004F76B2" w:rsidRPr="008D680D">
        <w:rPr>
          <w:rFonts w:ascii="Times New Roman" w:hAnsi="Times New Roman" w:cs="Times New Roman"/>
          <w:color w:val="000000" w:themeColor="text1"/>
          <w:spacing w:val="-26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more</w:t>
      </w:r>
      <w:r w:rsidR="004F76B2" w:rsidRPr="008D680D">
        <w:rPr>
          <w:rFonts w:ascii="Times New Roman" w:hAnsi="Times New Roman" w:cs="Times New Roman"/>
          <w:color w:val="000000" w:themeColor="text1"/>
          <w:spacing w:val="-21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than one</w:t>
      </w:r>
      <w:r w:rsidR="004F76B2" w:rsidRPr="008D680D">
        <w:rPr>
          <w:rFonts w:ascii="Times New Roman" w:hAnsi="Times New Roman" w:cs="Times New Roman"/>
          <w:color w:val="000000" w:themeColor="text1"/>
          <w:spacing w:val="-9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page.</w:t>
      </w:r>
    </w:p>
    <w:p w14:paraId="3E6D2AB2" w14:textId="77777777" w:rsidR="00533C80" w:rsidRPr="008D680D" w:rsidRDefault="00533C80" w:rsidP="00F258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0BB698" w14:textId="77777777" w:rsidR="00533C80" w:rsidRPr="008D680D" w:rsidRDefault="004F76B2" w:rsidP="00F258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80D">
        <w:rPr>
          <w:rFonts w:ascii="Times New Roman" w:hAnsi="Times New Roman" w:cs="Times New Roman"/>
          <w:color w:val="000000" w:themeColor="text1"/>
          <w:sz w:val="24"/>
          <w:szCs w:val="24"/>
        </w:rPr>
        <w:t>DOCUMENT #2: Letter(s) of Support</w:t>
      </w:r>
    </w:p>
    <w:p w14:paraId="4568CD72" w14:textId="4FBAA66E" w:rsidR="00533C80" w:rsidRPr="008D680D" w:rsidRDefault="004F76B2" w:rsidP="73740935">
      <w:pPr>
        <w:rPr>
          <w:rFonts w:ascii="Times New Roman" w:hAnsi="Times New Roman" w:cs="Times New Roman"/>
          <w:sz w:val="24"/>
          <w:szCs w:val="24"/>
        </w:rPr>
      </w:pP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(Name your document LOS</w:t>
      </w:r>
      <w:r w:rsidR="5B09F591"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202</w:t>
      </w:r>
      <w:r w:rsidR="00826A9A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4</w:t>
      </w:r>
      <w:r w:rsidRPr="008D680D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_</w:t>
      </w:r>
      <w:r w:rsidRPr="008D680D">
        <w:rPr>
          <w:rFonts w:ascii="Times New Roman" w:hAnsi="Times New Roman" w:cs="Times New Roman"/>
          <w:color w:val="FF0000"/>
          <w:w w:val="115"/>
          <w:sz w:val="24"/>
          <w:szCs w:val="24"/>
        </w:rPr>
        <w:t>YourLastName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)</w:t>
      </w:r>
    </w:p>
    <w:p w14:paraId="609E5B5D" w14:textId="77777777" w:rsidR="00533C80" w:rsidRPr="008D680D" w:rsidRDefault="00533C80" w:rsidP="00F258C3">
      <w:pPr>
        <w:rPr>
          <w:rFonts w:ascii="Times New Roman" w:hAnsi="Times New Roman" w:cs="Times New Roman"/>
          <w:sz w:val="24"/>
          <w:szCs w:val="24"/>
        </w:rPr>
      </w:pPr>
    </w:p>
    <w:p w14:paraId="3D0529FF" w14:textId="0E2BEE76" w:rsidR="00533C80" w:rsidRPr="008D680D" w:rsidRDefault="004F76B2" w:rsidP="73740935">
      <w:pPr>
        <w:rPr>
          <w:rFonts w:ascii="Times New Roman" w:hAnsi="Times New Roman" w:cs="Times New Roman"/>
          <w:sz w:val="24"/>
          <w:szCs w:val="24"/>
        </w:rPr>
      </w:pPr>
      <w:r w:rsidRPr="008D680D">
        <w:rPr>
          <w:rFonts w:ascii="Times New Roman" w:hAnsi="Times New Roman" w:cs="Times New Roman"/>
          <w:w w:val="115"/>
          <w:sz w:val="24"/>
          <w:szCs w:val="24"/>
        </w:rPr>
        <w:t>If</w:t>
      </w:r>
      <w:r w:rsidRPr="008D680D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you</w:t>
      </w:r>
      <w:r w:rsidRPr="008D680D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are</w:t>
      </w:r>
      <w:r w:rsidRPr="008D680D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required</w:t>
      </w:r>
      <w:r w:rsidRPr="008D680D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to</w:t>
      </w:r>
      <w:r w:rsidRPr="008D680D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submit</w:t>
      </w:r>
      <w:r w:rsidRPr="008D680D">
        <w:rPr>
          <w:rFonts w:ascii="Times New Roman" w:hAnsi="Times New Roman" w:cs="Times New Roman"/>
          <w:spacing w:val="-23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more</w:t>
      </w:r>
      <w:r w:rsidRPr="008D680D">
        <w:rPr>
          <w:rFonts w:ascii="Times New Roman" w:hAnsi="Times New Roman" w:cs="Times New Roman"/>
          <w:spacing w:val="-23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than</w:t>
      </w:r>
      <w:r w:rsidRPr="008D680D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one</w:t>
      </w:r>
      <w:r w:rsidRPr="008D680D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letter</w:t>
      </w:r>
      <w:r w:rsidRPr="008D680D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of</w:t>
      </w:r>
      <w:r w:rsidRPr="008D680D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support,</w:t>
      </w:r>
      <w:r w:rsidRPr="008D680D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please</w:t>
      </w:r>
      <w:r w:rsidRPr="008D680D">
        <w:rPr>
          <w:rFonts w:ascii="Times New Roman" w:hAnsi="Times New Roman" w:cs="Times New Roman"/>
          <w:spacing w:val="-23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merge</w:t>
      </w:r>
      <w:r w:rsidRPr="008D680D">
        <w:rPr>
          <w:rFonts w:ascii="Times New Roman" w:hAnsi="Times New Roman" w:cs="Times New Roman"/>
          <w:spacing w:val="-23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all</w:t>
      </w:r>
      <w:r w:rsidRPr="008D680D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letters into</w:t>
      </w:r>
      <w:r w:rsidRPr="008D680D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one</w:t>
      </w:r>
      <w:r w:rsidRPr="008D680D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document</w:t>
      </w:r>
      <w:r w:rsidRPr="008D680D">
        <w:rPr>
          <w:rFonts w:ascii="Times New Roman" w:hAnsi="Times New Roman" w:cs="Times New Roman"/>
          <w:spacing w:val="-25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for</w:t>
      </w:r>
      <w:r w:rsidRPr="008D680D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final</w:t>
      </w:r>
      <w:r w:rsidRPr="008D680D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submission.</w:t>
      </w:r>
      <w:r w:rsidRPr="008D680D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Letters</w:t>
      </w:r>
      <w:r w:rsidRPr="008D680D">
        <w:rPr>
          <w:rFonts w:ascii="Times New Roman" w:hAnsi="Times New Roman" w:cs="Times New Roman"/>
          <w:spacing w:val="-23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are</w:t>
      </w:r>
      <w:r w:rsidRPr="008D680D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not</w:t>
      </w:r>
      <w:r w:rsidRPr="008D680D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included</w:t>
      </w:r>
      <w:r w:rsidRPr="008D680D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in</w:t>
      </w:r>
      <w:r w:rsidRPr="008D680D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8D680D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5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 xml:space="preserve">-page </w:t>
      </w:r>
      <w:r w:rsidRPr="008D680D">
        <w:rPr>
          <w:rFonts w:ascii="Times New Roman" w:hAnsi="Times New Roman" w:cs="Times New Roman"/>
          <w:w w:val="110"/>
          <w:sz w:val="24"/>
          <w:szCs w:val="24"/>
        </w:rPr>
        <w:t>proposal limit.</w:t>
      </w:r>
    </w:p>
    <w:p w14:paraId="0A28DF4D" w14:textId="77777777" w:rsidR="00533C80" w:rsidRPr="008D680D" w:rsidRDefault="00533C80" w:rsidP="00F258C3">
      <w:pPr>
        <w:rPr>
          <w:rFonts w:ascii="Times New Roman" w:hAnsi="Times New Roman" w:cs="Times New Roman"/>
          <w:sz w:val="24"/>
          <w:szCs w:val="24"/>
        </w:rPr>
      </w:pPr>
    </w:p>
    <w:p w14:paraId="5D0B4145" w14:textId="77777777" w:rsidR="00533C80" w:rsidRPr="008D680D" w:rsidRDefault="004F76B2" w:rsidP="00F258C3">
      <w:pPr>
        <w:rPr>
          <w:rFonts w:ascii="Times New Roman" w:hAnsi="Times New Roman" w:cs="Times New Roman"/>
          <w:sz w:val="24"/>
          <w:szCs w:val="24"/>
        </w:rPr>
      </w:pPr>
      <w:r w:rsidRPr="008D680D">
        <w:rPr>
          <w:rFonts w:ascii="Times New Roman" w:hAnsi="Times New Roman" w:cs="Times New Roman"/>
          <w:w w:val="115"/>
          <w:sz w:val="24"/>
          <w:szCs w:val="24"/>
        </w:rPr>
        <w:t>For</w:t>
      </w:r>
      <w:r w:rsidRPr="008D680D">
        <w:rPr>
          <w:rFonts w:ascii="Times New Roman" w:hAnsi="Times New Roman" w:cs="Times New Roman"/>
          <w:spacing w:val="-37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new</w:t>
      </w:r>
      <w:r w:rsidRPr="008D680D">
        <w:rPr>
          <w:rFonts w:ascii="Times New Roman" w:hAnsi="Times New Roman" w:cs="Times New Roman"/>
          <w:spacing w:val="-39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investigators</w:t>
      </w:r>
      <w:r w:rsidRPr="008D680D">
        <w:rPr>
          <w:rFonts w:ascii="Times New Roman" w:hAnsi="Times New Roman" w:cs="Times New Roman"/>
          <w:spacing w:val="-33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(</w:t>
      </w:r>
      <w:proofErr w:type="gramStart"/>
      <w:r w:rsidRPr="008D680D">
        <w:rPr>
          <w:rFonts w:ascii="Times New Roman" w:hAnsi="Times New Roman" w:cs="Times New Roman"/>
          <w:w w:val="115"/>
          <w:sz w:val="24"/>
          <w:szCs w:val="24"/>
        </w:rPr>
        <w:t>e.g.</w:t>
      </w:r>
      <w:proofErr w:type="gramEnd"/>
      <w:r w:rsidRPr="008D680D">
        <w:rPr>
          <w:rFonts w:ascii="Times New Roman" w:hAnsi="Times New Roman" w:cs="Times New Roman"/>
          <w:spacing w:val="-32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student,</w:t>
      </w:r>
      <w:r w:rsidRPr="008D680D">
        <w:rPr>
          <w:rFonts w:ascii="Times New Roman" w:hAnsi="Times New Roman" w:cs="Times New Roman"/>
          <w:spacing w:val="-33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resident,</w:t>
      </w:r>
      <w:r w:rsidRPr="008D680D">
        <w:rPr>
          <w:rFonts w:ascii="Times New Roman" w:hAnsi="Times New Roman" w:cs="Times New Roman"/>
          <w:spacing w:val="-32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fellow,</w:t>
      </w:r>
      <w:r w:rsidRPr="008D680D">
        <w:rPr>
          <w:rFonts w:ascii="Times New Roman" w:hAnsi="Times New Roman" w:cs="Times New Roman"/>
          <w:spacing w:val="-32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or</w:t>
      </w:r>
      <w:r w:rsidRPr="008D680D">
        <w:rPr>
          <w:rFonts w:ascii="Times New Roman" w:hAnsi="Times New Roman" w:cs="Times New Roman"/>
          <w:spacing w:val="-33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junior</w:t>
      </w:r>
      <w:r w:rsidRPr="008D680D">
        <w:rPr>
          <w:rFonts w:ascii="Times New Roman" w:hAnsi="Times New Roman" w:cs="Times New Roman"/>
          <w:spacing w:val="-32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faculty),</w:t>
      </w:r>
      <w:r w:rsidRPr="008D680D">
        <w:rPr>
          <w:rFonts w:ascii="Times New Roman" w:hAnsi="Times New Roman" w:cs="Times New Roman"/>
          <w:spacing w:val="-38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letters</w:t>
      </w:r>
      <w:r w:rsidRPr="008D680D">
        <w:rPr>
          <w:rFonts w:ascii="Times New Roman" w:hAnsi="Times New Roman" w:cs="Times New Roman"/>
          <w:spacing w:val="-37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of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 xml:space="preserve">support are required from a project mentor </w:t>
      </w:r>
      <w:r w:rsidRPr="524F7865">
        <w:rPr>
          <w:rFonts w:ascii="Times New Roman" w:hAnsi="Times New Roman" w:cs="Times New Roman"/>
          <w:w w:val="115"/>
          <w:sz w:val="24"/>
          <w:szCs w:val="24"/>
          <w:u w:val="single"/>
        </w:rPr>
        <w:t>and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 xml:space="preserve"> the associate dean for </w:t>
      </w:r>
      <w:r w:rsidRPr="008D680D">
        <w:rPr>
          <w:rFonts w:ascii="Times New Roman" w:hAnsi="Times New Roman" w:cs="Times New Roman"/>
          <w:spacing w:val="-2"/>
          <w:w w:val="121"/>
          <w:sz w:val="24"/>
          <w:szCs w:val="24"/>
        </w:rPr>
        <w:t>e</w:t>
      </w:r>
      <w:r w:rsidRPr="008D680D">
        <w:rPr>
          <w:rFonts w:ascii="Times New Roman" w:hAnsi="Times New Roman" w:cs="Times New Roman"/>
          <w:spacing w:val="-2"/>
          <w:w w:val="128"/>
          <w:sz w:val="24"/>
          <w:szCs w:val="24"/>
        </w:rPr>
        <w:t>d</w:t>
      </w:r>
      <w:r w:rsidRPr="008D680D">
        <w:rPr>
          <w:rFonts w:ascii="Times New Roman" w:hAnsi="Times New Roman" w:cs="Times New Roman"/>
          <w:spacing w:val="-2"/>
          <w:w w:val="114"/>
          <w:sz w:val="24"/>
          <w:szCs w:val="24"/>
        </w:rPr>
        <w:t>u</w:t>
      </w:r>
      <w:r w:rsidRPr="008D680D">
        <w:rPr>
          <w:rFonts w:ascii="Times New Roman" w:hAnsi="Times New Roman" w:cs="Times New Roman"/>
          <w:spacing w:val="-1"/>
          <w:w w:val="134"/>
          <w:sz w:val="24"/>
          <w:szCs w:val="24"/>
        </w:rPr>
        <w:t>c</w:t>
      </w:r>
      <w:r w:rsidRPr="008D680D">
        <w:rPr>
          <w:rFonts w:ascii="Times New Roman" w:hAnsi="Times New Roman" w:cs="Times New Roman"/>
          <w:spacing w:val="-1"/>
          <w:w w:val="128"/>
          <w:sz w:val="24"/>
          <w:szCs w:val="24"/>
        </w:rPr>
        <w:t>a</w:t>
      </w:r>
      <w:r w:rsidRPr="008D680D">
        <w:rPr>
          <w:rFonts w:ascii="Times New Roman" w:hAnsi="Times New Roman" w:cs="Times New Roman"/>
          <w:spacing w:val="-1"/>
          <w:w w:val="127"/>
          <w:sz w:val="24"/>
          <w:szCs w:val="24"/>
        </w:rPr>
        <w:t>t</w:t>
      </w:r>
      <w:r w:rsidRPr="008D680D">
        <w:rPr>
          <w:rFonts w:ascii="Times New Roman" w:hAnsi="Times New Roman" w:cs="Times New Roman"/>
          <w:spacing w:val="-2"/>
          <w:w w:val="93"/>
          <w:sz w:val="24"/>
          <w:szCs w:val="24"/>
        </w:rPr>
        <w:t>i</w:t>
      </w:r>
      <w:r w:rsidRPr="008D680D">
        <w:rPr>
          <w:rFonts w:ascii="Times New Roman" w:hAnsi="Times New Roman" w:cs="Times New Roman"/>
          <w:spacing w:val="-2"/>
          <w:w w:val="122"/>
          <w:sz w:val="24"/>
          <w:szCs w:val="24"/>
        </w:rPr>
        <w:t>o</w:t>
      </w:r>
      <w:r w:rsidRPr="008D680D">
        <w:rPr>
          <w:rFonts w:ascii="Times New Roman" w:hAnsi="Times New Roman" w:cs="Times New Roman"/>
          <w:w w:val="114"/>
          <w:sz w:val="24"/>
          <w:szCs w:val="24"/>
        </w:rPr>
        <w:t>n</w:t>
      </w:r>
      <w:r w:rsidRPr="008D680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spacing w:val="-2"/>
          <w:w w:val="112"/>
          <w:sz w:val="24"/>
          <w:szCs w:val="24"/>
        </w:rPr>
        <w:t>o</w:t>
      </w:r>
      <w:r w:rsidRPr="008D680D">
        <w:rPr>
          <w:rFonts w:ascii="Times New Roman" w:hAnsi="Times New Roman" w:cs="Times New Roman"/>
          <w:w w:val="112"/>
          <w:sz w:val="24"/>
          <w:szCs w:val="24"/>
        </w:rPr>
        <w:t>r</w:t>
      </w:r>
      <w:r w:rsidRPr="008D68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spacing w:val="-2"/>
          <w:w w:val="121"/>
          <w:sz w:val="24"/>
          <w:szCs w:val="24"/>
        </w:rPr>
        <w:t>e</w:t>
      </w:r>
      <w:r w:rsidRPr="008D680D">
        <w:rPr>
          <w:rFonts w:ascii="Times New Roman" w:hAnsi="Times New Roman" w:cs="Times New Roman"/>
          <w:spacing w:val="-1"/>
          <w:w w:val="120"/>
          <w:sz w:val="24"/>
          <w:szCs w:val="24"/>
        </w:rPr>
        <w:t>q</w:t>
      </w:r>
      <w:r w:rsidRPr="008D680D">
        <w:rPr>
          <w:rFonts w:ascii="Times New Roman" w:hAnsi="Times New Roman" w:cs="Times New Roman"/>
          <w:spacing w:val="-3"/>
          <w:w w:val="120"/>
          <w:sz w:val="24"/>
          <w:szCs w:val="24"/>
        </w:rPr>
        <w:t>u</w:t>
      </w:r>
      <w:r w:rsidRPr="008D680D">
        <w:rPr>
          <w:rFonts w:ascii="Times New Roman" w:hAnsi="Times New Roman" w:cs="Times New Roman"/>
          <w:spacing w:val="-2"/>
          <w:w w:val="93"/>
          <w:sz w:val="24"/>
          <w:szCs w:val="24"/>
        </w:rPr>
        <w:t>i</w:t>
      </w:r>
      <w:r w:rsidRPr="008D680D">
        <w:rPr>
          <w:rFonts w:ascii="Times New Roman" w:hAnsi="Times New Roman" w:cs="Times New Roman"/>
          <w:spacing w:val="-2"/>
          <w:w w:val="115"/>
          <w:sz w:val="24"/>
          <w:szCs w:val="24"/>
        </w:rPr>
        <w:t>v</w:t>
      </w:r>
      <w:r w:rsidRPr="008D680D">
        <w:rPr>
          <w:rFonts w:ascii="Times New Roman" w:hAnsi="Times New Roman" w:cs="Times New Roman"/>
          <w:spacing w:val="-1"/>
          <w:w w:val="128"/>
          <w:sz w:val="24"/>
          <w:szCs w:val="24"/>
        </w:rPr>
        <w:t>a</w:t>
      </w:r>
      <w:r w:rsidRPr="008D680D">
        <w:rPr>
          <w:rFonts w:ascii="Times New Roman" w:hAnsi="Times New Roman" w:cs="Times New Roman"/>
          <w:spacing w:val="-2"/>
          <w:w w:val="93"/>
          <w:sz w:val="24"/>
          <w:szCs w:val="24"/>
        </w:rPr>
        <w:t>l</w:t>
      </w:r>
      <w:r w:rsidRPr="008D680D">
        <w:rPr>
          <w:rFonts w:ascii="Times New Roman" w:hAnsi="Times New Roman" w:cs="Times New Roman"/>
          <w:spacing w:val="-2"/>
          <w:w w:val="121"/>
          <w:sz w:val="24"/>
          <w:szCs w:val="24"/>
        </w:rPr>
        <w:t>e</w:t>
      </w:r>
      <w:r w:rsidRPr="008D680D">
        <w:rPr>
          <w:rFonts w:ascii="Times New Roman" w:hAnsi="Times New Roman" w:cs="Times New Roman"/>
          <w:spacing w:val="-1"/>
          <w:w w:val="114"/>
          <w:sz w:val="24"/>
          <w:szCs w:val="24"/>
        </w:rPr>
        <w:t>n</w:t>
      </w:r>
      <w:r w:rsidRPr="008D680D">
        <w:rPr>
          <w:rFonts w:ascii="Times New Roman" w:hAnsi="Times New Roman" w:cs="Times New Roman"/>
          <w:w w:val="127"/>
          <w:sz w:val="24"/>
          <w:szCs w:val="24"/>
        </w:rPr>
        <w:t>t</w:t>
      </w:r>
      <w:r w:rsidRPr="008D68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spacing w:val="-1"/>
          <w:w w:val="125"/>
          <w:sz w:val="24"/>
          <w:szCs w:val="24"/>
        </w:rPr>
        <w:t>p</w:t>
      </w:r>
      <w:r w:rsidRPr="008D680D">
        <w:rPr>
          <w:rFonts w:ascii="Times New Roman" w:hAnsi="Times New Roman" w:cs="Times New Roman"/>
          <w:spacing w:val="-3"/>
          <w:w w:val="125"/>
          <w:sz w:val="24"/>
          <w:szCs w:val="24"/>
        </w:rPr>
        <w:t>o</w:t>
      </w:r>
      <w:r w:rsidRPr="008D680D">
        <w:rPr>
          <w:rFonts w:ascii="Times New Roman" w:hAnsi="Times New Roman" w:cs="Times New Roman"/>
          <w:spacing w:val="-2"/>
          <w:w w:val="80"/>
          <w:sz w:val="24"/>
          <w:szCs w:val="24"/>
        </w:rPr>
        <w:t>s</w:t>
      </w:r>
      <w:r w:rsidRPr="008D680D">
        <w:rPr>
          <w:rFonts w:ascii="Times New Roman" w:hAnsi="Times New Roman" w:cs="Times New Roman"/>
          <w:spacing w:val="-2"/>
          <w:w w:val="93"/>
          <w:sz w:val="24"/>
          <w:szCs w:val="24"/>
        </w:rPr>
        <w:t>i</w:t>
      </w:r>
      <w:r w:rsidRPr="008D680D">
        <w:rPr>
          <w:rFonts w:ascii="Times New Roman" w:hAnsi="Times New Roman" w:cs="Times New Roman"/>
          <w:spacing w:val="-1"/>
          <w:w w:val="127"/>
          <w:sz w:val="24"/>
          <w:szCs w:val="24"/>
        </w:rPr>
        <w:t>t</w:t>
      </w:r>
      <w:r w:rsidRPr="008D680D">
        <w:rPr>
          <w:rFonts w:ascii="Times New Roman" w:hAnsi="Times New Roman" w:cs="Times New Roman"/>
          <w:spacing w:val="-2"/>
          <w:w w:val="93"/>
          <w:sz w:val="24"/>
          <w:szCs w:val="24"/>
        </w:rPr>
        <w:t>i</w:t>
      </w:r>
      <w:r w:rsidRPr="008D680D">
        <w:rPr>
          <w:rFonts w:ascii="Times New Roman" w:hAnsi="Times New Roman" w:cs="Times New Roman"/>
          <w:spacing w:val="-2"/>
          <w:w w:val="122"/>
          <w:sz w:val="24"/>
          <w:szCs w:val="24"/>
        </w:rPr>
        <w:t>o</w:t>
      </w:r>
      <w:r w:rsidRPr="008D680D">
        <w:rPr>
          <w:rFonts w:ascii="Times New Roman" w:hAnsi="Times New Roman" w:cs="Times New Roman"/>
          <w:w w:val="114"/>
          <w:sz w:val="24"/>
          <w:szCs w:val="24"/>
        </w:rPr>
        <w:t>n</w:t>
      </w:r>
      <w:r w:rsidRPr="008D68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spacing w:val="-2"/>
          <w:w w:val="117"/>
          <w:sz w:val="24"/>
          <w:szCs w:val="24"/>
        </w:rPr>
        <w:t>f</w:t>
      </w:r>
      <w:r w:rsidRPr="008D680D">
        <w:rPr>
          <w:rFonts w:ascii="Times New Roman" w:hAnsi="Times New Roman" w:cs="Times New Roman"/>
          <w:w w:val="114"/>
          <w:sz w:val="24"/>
          <w:szCs w:val="24"/>
        </w:rPr>
        <w:t>rom</w:t>
      </w:r>
      <w:r w:rsidRPr="008D68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9"/>
          <w:sz w:val="24"/>
          <w:szCs w:val="24"/>
        </w:rPr>
        <w:t>the</w:t>
      </w:r>
      <w:r w:rsidRPr="008D68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spacing w:val="-5"/>
          <w:w w:val="122"/>
          <w:position w:val="-1"/>
          <w:sz w:val="24"/>
          <w:szCs w:val="24"/>
        </w:rPr>
        <w:t>app</w:t>
      </w:r>
      <w:r w:rsidRPr="008D680D">
        <w:rPr>
          <w:rFonts w:ascii="Times New Roman" w:hAnsi="Times New Roman" w:cs="Times New Roman"/>
          <w:spacing w:val="-6"/>
          <w:w w:val="89"/>
          <w:position w:val="-1"/>
          <w:sz w:val="24"/>
          <w:szCs w:val="24"/>
        </w:rPr>
        <w:t>l</w:t>
      </w:r>
      <w:r w:rsidRPr="008D680D">
        <w:rPr>
          <w:rFonts w:ascii="Times New Roman" w:hAnsi="Times New Roman" w:cs="Times New Roman"/>
          <w:spacing w:val="-4"/>
          <w:w w:val="89"/>
          <w:position w:val="-1"/>
          <w:sz w:val="24"/>
          <w:szCs w:val="24"/>
        </w:rPr>
        <w:t>i</w:t>
      </w:r>
      <w:r w:rsidRPr="008D680D">
        <w:rPr>
          <w:rFonts w:ascii="Times New Roman" w:hAnsi="Times New Roman" w:cs="Times New Roman"/>
          <w:spacing w:val="-6"/>
          <w:w w:val="129"/>
          <w:position w:val="-1"/>
          <w:sz w:val="24"/>
          <w:szCs w:val="24"/>
        </w:rPr>
        <w:t>c</w:t>
      </w:r>
      <w:r w:rsidRPr="008D680D">
        <w:rPr>
          <w:rFonts w:ascii="Times New Roman" w:hAnsi="Times New Roman" w:cs="Times New Roman"/>
          <w:spacing w:val="-5"/>
          <w:w w:val="122"/>
          <w:position w:val="-1"/>
          <w:sz w:val="24"/>
          <w:szCs w:val="24"/>
        </w:rPr>
        <w:t>a</w:t>
      </w:r>
      <w:r w:rsidRPr="008D680D">
        <w:rPr>
          <w:rFonts w:ascii="Times New Roman" w:hAnsi="Times New Roman" w:cs="Times New Roman"/>
          <w:spacing w:val="-6"/>
          <w:w w:val="109"/>
          <w:position w:val="-1"/>
          <w:sz w:val="24"/>
          <w:szCs w:val="24"/>
        </w:rPr>
        <w:t>n</w:t>
      </w:r>
      <w:r w:rsidRPr="008D680D">
        <w:rPr>
          <w:rFonts w:ascii="Times New Roman" w:hAnsi="Times New Roman" w:cs="Times New Roman"/>
          <w:spacing w:val="-4"/>
          <w:w w:val="121"/>
          <w:position w:val="-1"/>
          <w:sz w:val="24"/>
          <w:szCs w:val="24"/>
        </w:rPr>
        <w:t>t</w:t>
      </w:r>
      <w:r w:rsidRPr="008D680D">
        <w:rPr>
          <w:rFonts w:ascii="Times New Roman" w:hAnsi="Times New Roman" w:cs="Times New Roman"/>
          <w:spacing w:val="-6"/>
          <w:w w:val="157"/>
          <w:position w:val="-1"/>
          <w:sz w:val="24"/>
          <w:szCs w:val="24"/>
        </w:rPr>
        <w:t>’</w:t>
      </w:r>
      <w:r w:rsidRPr="008D680D">
        <w:rPr>
          <w:rFonts w:ascii="Times New Roman" w:hAnsi="Times New Roman" w:cs="Times New Roman"/>
          <w:w w:val="77"/>
          <w:position w:val="-1"/>
          <w:sz w:val="24"/>
          <w:szCs w:val="24"/>
        </w:rPr>
        <w:t>s</w:t>
      </w:r>
      <w:r w:rsidRPr="008D680D">
        <w:rPr>
          <w:rFonts w:ascii="Times New Roman" w:hAnsi="Times New Roman" w:cs="Times New Roman"/>
          <w:spacing w:val="-11"/>
          <w:position w:val="-1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spacing w:val="-5"/>
          <w:w w:val="89"/>
          <w:position w:val="-1"/>
          <w:sz w:val="24"/>
          <w:szCs w:val="24"/>
        </w:rPr>
        <w:t>i</w:t>
      </w:r>
      <w:r w:rsidRPr="008D680D">
        <w:rPr>
          <w:rFonts w:ascii="Times New Roman" w:hAnsi="Times New Roman" w:cs="Times New Roman"/>
          <w:spacing w:val="-5"/>
          <w:w w:val="109"/>
          <w:position w:val="-1"/>
          <w:sz w:val="24"/>
          <w:szCs w:val="24"/>
        </w:rPr>
        <w:t>n</w:t>
      </w:r>
      <w:r w:rsidRPr="008D680D">
        <w:rPr>
          <w:rFonts w:ascii="Times New Roman" w:hAnsi="Times New Roman" w:cs="Times New Roman"/>
          <w:spacing w:val="-6"/>
          <w:w w:val="77"/>
          <w:position w:val="-1"/>
          <w:sz w:val="24"/>
          <w:szCs w:val="24"/>
        </w:rPr>
        <w:t>s</w:t>
      </w:r>
      <w:r w:rsidRPr="008D680D">
        <w:rPr>
          <w:rFonts w:ascii="Times New Roman" w:hAnsi="Times New Roman" w:cs="Times New Roman"/>
          <w:spacing w:val="-5"/>
          <w:w w:val="121"/>
          <w:position w:val="-1"/>
          <w:sz w:val="24"/>
          <w:szCs w:val="24"/>
        </w:rPr>
        <w:t>t</w:t>
      </w:r>
      <w:r w:rsidRPr="008D680D">
        <w:rPr>
          <w:rFonts w:ascii="Times New Roman" w:hAnsi="Times New Roman" w:cs="Times New Roman"/>
          <w:spacing w:val="-5"/>
          <w:w w:val="89"/>
          <w:position w:val="-1"/>
          <w:sz w:val="24"/>
          <w:szCs w:val="24"/>
        </w:rPr>
        <w:t>i</w:t>
      </w:r>
      <w:r w:rsidRPr="008D680D">
        <w:rPr>
          <w:rFonts w:ascii="Times New Roman" w:hAnsi="Times New Roman" w:cs="Times New Roman"/>
          <w:spacing w:val="-4"/>
          <w:w w:val="121"/>
          <w:position w:val="-1"/>
          <w:sz w:val="24"/>
          <w:szCs w:val="24"/>
        </w:rPr>
        <w:t>t</w:t>
      </w:r>
      <w:r w:rsidRPr="008D680D">
        <w:rPr>
          <w:rFonts w:ascii="Times New Roman" w:hAnsi="Times New Roman" w:cs="Times New Roman"/>
          <w:spacing w:val="-7"/>
          <w:w w:val="109"/>
          <w:position w:val="-1"/>
          <w:sz w:val="24"/>
          <w:szCs w:val="24"/>
        </w:rPr>
        <w:t>u</w:t>
      </w:r>
      <w:r w:rsidRPr="008D680D">
        <w:rPr>
          <w:rFonts w:ascii="Times New Roman" w:hAnsi="Times New Roman" w:cs="Times New Roman"/>
          <w:spacing w:val="-5"/>
          <w:w w:val="121"/>
          <w:position w:val="-1"/>
          <w:sz w:val="24"/>
          <w:szCs w:val="24"/>
        </w:rPr>
        <w:t>t</w:t>
      </w:r>
      <w:r w:rsidRPr="008D680D">
        <w:rPr>
          <w:rFonts w:ascii="Times New Roman" w:hAnsi="Times New Roman" w:cs="Times New Roman"/>
          <w:spacing w:val="-5"/>
          <w:w w:val="89"/>
          <w:position w:val="-1"/>
          <w:sz w:val="24"/>
          <w:szCs w:val="24"/>
        </w:rPr>
        <w:t>i</w:t>
      </w:r>
      <w:r w:rsidRPr="008D680D">
        <w:rPr>
          <w:rFonts w:ascii="Times New Roman" w:hAnsi="Times New Roman" w:cs="Times New Roman"/>
          <w:spacing w:val="-5"/>
          <w:w w:val="117"/>
          <w:position w:val="-1"/>
          <w:sz w:val="24"/>
          <w:szCs w:val="24"/>
        </w:rPr>
        <w:t>o</w:t>
      </w:r>
      <w:r w:rsidRPr="008D680D">
        <w:rPr>
          <w:rFonts w:ascii="Times New Roman" w:hAnsi="Times New Roman" w:cs="Times New Roman"/>
          <w:w w:val="109"/>
          <w:position w:val="-1"/>
          <w:sz w:val="24"/>
          <w:szCs w:val="24"/>
        </w:rPr>
        <w:t>n</w:t>
      </w:r>
      <w:r w:rsidRPr="008D680D">
        <w:rPr>
          <w:rFonts w:ascii="Times New Roman" w:hAnsi="Times New Roman" w:cs="Times New Roman"/>
          <w:spacing w:val="-10"/>
          <w:position w:val="-1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spacing w:val="-3"/>
          <w:w w:val="80"/>
          <w:sz w:val="24"/>
          <w:szCs w:val="24"/>
        </w:rPr>
        <w:t>s</w:t>
      </w:r>
      <w:r w:rsidRPr="008D680D">
        <w:rPr>
          <w:rFonts w:ascii="Times New Roman" w:hAnsi="Times New Roman" w:cs="Times New Roman"/>
          <w:spacing w:val="-1"/>
          <w:w w:val="127"/>
          <w:sz w:val="24"/>
          <w:szCs w:val="24"/>
        </w:rPr>
        <w:t>t</w:t>
      </w:r>
      <w:r w:rsidRPr="008D680D">
        <w:rPr>
          <w:rFonts w:ascii="Times New Roman" w:hAnsi="Times New Roman" w:cs="Times New Roman"/>
          <w:spacing w:val="-2"/>
          <w:w w:val="128"/>
          <w:sz w:val="24"/>
          <w:szCs w:val="24"/>
        </w:rPr>
        <w:t>a</w:t>
      </w:r>
      <w:r w:rsidRPr="008D680D">
        <w:rPr>
          <w:rFonts w:ascii="Times New Roman" w:hAnsi="Times New Roman" w:cs="Times New Roman"/>
          <w:spacing w:val="-1"/>
          <w:w w:val="127"/>
          <w:sz w:val="24"/>
          <w:szCs w:val="24"/>
        </w:rPr>
        <w:t>t</w:t>
      </w:r>
      <w:r w:rsidRPr="008D680D">
        <w:rPr>
          <w:rFonts w:ascii="Times New Roman" w:hAnsi="Times New Roman" w:cs="Times New Roman"/>
          <w:spacing w:val="-2"/>
          <w:w w:val="93"/>
          <w:sz w:val="24"/>
          <w:szCs w:val="24"/>
        </w:rPr>
        <w:t>i</w:t>
      </w:r>
      <w:r w:rsidRPr="008D680D">
        <w:rPr>
          <w:rFonts w:ascii="Times New Roman" w:hAnsi="Times New Roman" w:cs="Times New Roman"/>
          <w:spacing w:val="-1"/>
          <w:w w:val="114"/>
          <w:sz w:val="24"/>
          <w:szCs w:val="24"/>
        </w:rPr>
        <w:t>n</w:t>
      </w:r>
      <w:r w:rsidRPr="008D680D">
        <w:rPr>
          <w:rFonts w:ascii="Times New Roman" w:hAnsi="Times New Roman" w:cs="Times New Roman"/>
          <w:w w:val="126"/>
          <w:sz w:val="24"/>
          <w:szCs w:val="24"/>
        </w:rPr>
        <w:t>g</w:t>
      </w:r>
      <w:r w:rsidRPr="008D680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spacing w:val="-1"/>
          <w:w w:val="127"/>
          <w:sz w:val="24"/>
          <w:szCs w:val="24"/>
        </w:rPr>
        <w:t>t</w:t>
      </w:r>
      <w:r w:rsidRPr="008D680D">
        <w:rPr>
          <w:rFonts w:ascii="Times New Roman" w:hAnsi="Times New Roman" w:cs="Times New Roman"/>
          <w:spacing w:val="-1"/>
          <w:w w:val="114"/>
          <w:sz w:val="24"/>
          <w:szCs w:val="24"/>
        </w:rPr>
        <w:t>h</w:t>
      </w:r>
      <w:r w:rsidRPr="008D680D">
        <w:rPr>
          <w:rFonts w:ascii="Times New Roman" w:hAnsi="Times New Roman" w:cs="Times New Roman"/>
          <w:spacing w:val="-2"/>
          <w:w w:val="121"/>
          <w:sz w:val="24"/>
          <w:szCs w:val="24"/>
        </w:rPr>
        <w:t>e</w:t>
      </w:r>
      <w:r w:rsidRPr="008D680D">
        <w:rPr>
          <w:rFonts w:ascii="Times New Roman" w:hAnsi="Times New Roman" w:cs="Times New Roman"/>
          <w:spacing w:val="-3"/>
          <w:w w:val="93"/>
          <w:sz w:val="24"/>
          <w:szCs w:val="24"/>
        </w:rPr>
        <w:t>i</w:t>
      </w:r>
      <w:r w:rsidRPr="008D680D">
        <w:rPr>
          <w:rFonts w:ascii="Times New Roman" w:hAnsi="Times New Roman" w:cs="Times New Roman"/>
          <w:w w:val="94"/>
          <w:sz w:val="24"/>
          <w:szCs w:val="24"/>
        </w:rPr>
        <w:t xml:space="preserve">r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commitment</w:t>
      </w:r>
      <w:r w:rsidRPr="008D680D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to</w:t>
      </w:r>
      <w:r w:rsidRPr="008D680D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8D680D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spacing w:val="-3"/>
          <w:w w:val="115"/>
          <w:sz w:val="24"/>
          <w:szCs w:val="24"/>
        </w:rPr>
        <w:t>project.</w:t>
      </w:r>
    </w:p>
    <w:p w14:paraId="13D3EC08" w14:textId="77777777" w:rsidR="00533C80" w:rsidRPr="008D680D" w:rsidRDefault="00533C80" w:rsidP="00F258C3">
      <w:pPr>
        <w:rPr>
          <w:rFonts w:ascii="Times New Roman" w:hAnsi="Times New Roman" w:cs="Times New Roman"/>
          <w:sz w:val="24"/>
          <w:szCs w:val="24"/>
        </w:rPr>
      </w:pPr>
    </w:p>
    <w:p w14:paraId="44129AF7" w14:textId="37019B35" w:rsidR="00533C80" w:rsidRPr="008D680D" w:rsidRDefault="004F76B2" w:rsidP="00F258C3">
      <w:pPr>
        <w:rPr>
          <w:rFonts w:ascii="Times New Roman" w:hAnsi="Times New Roman" w:cs="Times New Roman"/>
          <w:sz w:val="24"/>
          <w:szCs w:val="24"/>
        </w:rPr>
      </w:pPr>
      <w:r w:rsidRPr="008D680D">
        <w:rPr>
          <w:rFonts w:ascii="Times New Roman" w:hAnsi="Times New Roman" w:cs="Times New Roman"/>
          <w:w w:val="110"/>
          <w:sz w:val="24"/>
          <w:szCs w:val="24"/>
        </w:rPr>
        <w:t>For experienced investigators, a letter of support is required from the associate dean for education or equivalent position from the applicant’s institution for their commitment to the</w:t>
      </w:r>
      <w:r w:rsidRPr="008D680D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0"/>
          <w:sz w:val="24"/>
          <w:szCs w:val="24"/>
        </w:rPr>
        <w:t>project.</w:t>
      </w:r>
    </w:p>
    <w:p w14:paraId="18CFC814" w14:textId="77777777" w:rsidR="00533C80" w:rsidRPr="008D680D" w:rsidRDefault="00533C80" w:rsidP="00F258C3">
      <w:pPr>
        <w:rPr>
          <w:rFonts w:ascii="Times New Roman" w:hAnsi="Times New Roman" w:cs="Times New Roman"/>
          <w:sz w:val="24"/>
          <w:szCs w:val="24"/>
        </w:rPr>
      </w:pPr>
    </w:p>
    <w:p w14:paraId="763B72A4" w14:textId="77777777" w:rsidR="00533C80" w:rsidRPr="008D680D" w:rsidRDefault="004F76B2" w:rsidP="00F258C3">
      <w:pPr>
        <w:rPr>
          <w:rFonts w:ascii="Times New Roman" w:hAnsi="Times New Roman" w:cs="Times New Roman"/>
          <w:sz w:val="24"/>
          <w:szCs w:val="24"/>
        </w:rPr>
      </w:pPr>
      <w:r w:rsidRPr="008D680D">
        <w:rPr>
          <w:rFonts w:ascii="Times New Roman" w:hAnsi="Times New Roman" w:cs="Times New Roman"/>
          <w:w w:val="110"/>
          <w:sz w:val="24"/>
          <w:szCs w:val="24"/>
        </w:rPr>
        <w:t>For</w:t>
      </w:r>
      <w:r w:rsidRPr="008D680D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0"/>
          <w:sz w:val="24"/>
          <w:szCs w:val="24"/>
        </w:rPr>
        <w:t>multi-institutional</w:t>
      </w:r>
      <w:r w:rsidRPr="008D680D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0"/>
          <w:sz w:val="24"/>
          <w:szCs w:val="24"/>
        </w:rPr>
        <w:t>studies,</w:t>
      </w:r>
      <w:r w:rsidRPr="008D680D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8D680D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0"/>
          <w:sz w:val="24"/>
          <w:szCs w:val="24"/>
        </w:rPr>
        <w:t>letter</w:t>
      </w:r>
      <w:r w:rsidRPr="008D680D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8D680D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0"/>
          <w:sz w:val="24"/>
          <w:szCs w:val="24"/>
        </w:rPr>
        <w:t>support</w:t>
      </w:r>
      <w:r w:rsidRPr="008D680D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0"/>
          <w:sz w:val="24"/>
          <w:szCs w:val="24"/>
        </w:rPr>
        <w:t>is</w:t>
      </w:r>
      <w:r w:rsidRPr="008D680D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0"/>
          <w:sz w:val="24"/>
          <w:szCs w:val="24"/>
        </w:rPr>
        <w:t>required</w:t>
      </w:r>
      <w:r w:rsidRPr="008D680D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0"/>
          <w:sz w:val="24"/>
          <w:szCs w:val="24"/>
        </w:rPr>
        <w:t>from</w:t>
      </w:r>
      <w:r w:rsidRPr="008D680D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8D680D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0"/>
          <w:sz w:val="24"/>
          <w:szCs w:val="24"/>
        </w:rPr>
        <w:t>associate dean for education or equivalent position from the lead</w:t>
      </w:r>
      <w:r w:rsidRPr="008D680D">
        <w:rPr>
          <w:rFonts w:ascii="Times New Roman" w:hAnsi="Times New Roman" w:cs="Times New Roman"/>
          <w:spacing w:val="-34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0"/>
          <w:sz w:val="24"/>
          <w:szCs w:val="24"/>
        </w:rPr>
        <w:t>institution.</w:t>
      </w:r>
    </w:p>
    <w:p w14:paraId="007861BB" w14:textId="77777777" w:rsidR="00BD0013" w:rsidRPr="008D680D" w:rsidRDefault="00BD0013" w:rsidP="00F258C3">
      <w:pPr>
        <w:rPr>
          <w:rFonts w:ascii="Times New Roman" w:hAnsi="Times New Roman" w:cs="Times New Roman"/>
          <w:w w:val="115"/>
          <w:sz w:val="24"/>
          <w:szCs w:val="24"/>
          <w:u w:val="single"/>
        </w:rPr>
      </w:pPr>
    </w:p>
    <w:p w14:paraId="0992E16A" w14:textId="4667E42E" w:rsidR="00092174" w:rsidRPr="008D680D" w:rsidRDefault="00092174" w:rsidP="00F258C3">
      <w:pPr>
        <w:rPr>
          <w:rFonts w:ascii="Times New Roman" w:hAnsi="Times New Roman" w:cs="Times New Roman"/>
          <w:sz w:val="24"/>
          <w:szCs w:val="24"/>
        </w:rPr>
      </w:pPr>
      <w:r w:rsidRPr="008D680D">
        <w:rPr>
          <w:rFonts w:ascii="Times New Roman" w:hAnsi="Times New Roman" w:cs="Times New Roman"/>
          <w:w w:val="115"/>
          <w:sz w:val="24"/>
          <w:szCs w:val="24"/>
          <w:u w:val="single"/>
        </w:rPr>
        <w:t>Document #3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: IRB Documentation (if applicable)</w:t>
      </w:r>
    </w:p>
    <w:p w14:paraId="62DE4AE4" w14:textId="08500578" w:rsidR="00092174" w:rsidRPr="008D680D" w:rsidRDefault="00092174" w:rsidP="00F258C3">
      <w:pPr>
        <w:rPr>
          <w:rFonts w:ascii="Times New Roman" w:hAnsi="Times New Roman" w:cs="Times New Roman"/>
          <w:sz w:val="24"/>
          <w:szCs w:val="24"/>
        </w:rPr>
      </w:pPr>
      <w:r w:rsidRPr="008D680D">
        <w:rPr>
          <w:rFonts w:ascii="Times New Roman" w:hAnsi="Times New Roman" w:cs="Times New Roman"/>
          <w:spacing w:val="-7"/>
          <w:w w:val="115"/>
          <w:sz w:val="24"/>
          <w:szCs w:val="24"/>
        </w:rPr>
        <w:t>If</w:t>
      </w:r>
      <w:r w:rsidRPr="008D680D">
        <w:rPr>
          <w:rFonts w:ascii="Times New Roman" w:hAnsi="Times New Roman" w:cs="Times New Roman"/>
          <w:spacing w:val="-32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this</w:t>
      </w:r>
      <w:r w:rsidRPr="008D680D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is</w:t>
      </w:r>
      <w:r w:rsidRPr="008D680D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a</w:t>
      </w:r>
      <w:r w:rsidRPr="008D680D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research</w:t>
      </w:r>
      <w:r w:rsidRPr="008D680D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project</w:t>
      </w:r>
      <w:r w:rsidRPr="008D680D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involving</w:t>
      </w:r>
      <w:r w:rsidRPr="008D680D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human</w:t>
      </w:r>
      <w:r w:rsidRPr="008D680D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subjects,</w:t>
      </w:r>
      <w:r w:rsidRPr="008D680D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a</w:t>
      </w:r>
      <w:r w:rsidRPr="008D680D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copy</w:t>
      </w:r>
      <w:r w:rsidRPr="008D680D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of</w:t>
      </w:r>
      <w:r w:rsidRPr="008D680D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8D680D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application to</w:t>
      </w:r>
      <w:r w:rsidRPr="008D680D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8D680D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host</w:t>
      </w:r>
      <w:r w:rsidRPr="008D680D">
        <w:rPr>
          <w:rFonts w:ascii="Times New Roman" w:hAnsi="Times New Roman" w:cs="Times New Roman"/>
          <w:spacing w:val="-24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IRB</w:t>
      </w:r>
      <w:r w:rsidRPr="008D680D">
        <w:rPr>
          <w:rFonts w:ascii="Times New Roman" w:hAnsi="Times New Roman" w:cs="Times New Roman"/>
          <w:spacing w:val="-23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must</w:t>
      </w:r>
      <w:r w:rsidRPr="008D680D">
        <w:rPr>
          <w:rFonts w:ascii="Times New Roman" w:hAnsi="Times New Roman" w:cs="Times New Roman"/>
          <w:spacing w:val="-24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be</w:t>
      </w:r>
      <w:r w:rsidRPr="008D680D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included.</w:t>
      </w:r>
      <w:r w:rsidRPr="008D680D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8D680D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study</w:t>
      </w:r>
      <w:r w:rsidRPr="008D680D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does</w:t>
      </w:r>
      <w:r w:rsidRPr="008D680D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not</w:t>
      </w:r>
      <w:r w:rsidRPr="008D680D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need</w:t>
      </w:r>
      <w:r w:rsidRPr="008D680D">
        <w:rPr>
          <w:rFonts w:ascii="Times New Roman" w:hAnsi="Times New Roman" w:cs="Times New Roman"/>
          <w:spacing w:val="-24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to</w:t>
      </w:r>
      <w:r w:rsidRPr="008D680D">
        <w:rPr>
          <w:rFonts w:ascii="Times New Roman" w:hAnsi="Times New Roman" w:cs="Times New Roman"/>
          <w:spacing w:val="-23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be</w:t>
      </w:r>
      <w:r w:rsidRPr="008D680D">
        <w:rPr>
          <w:rFonts w:ascii="Times New Roman" w:hAnsi="Times New Roman" w:cs="Times New Roman"/>
          <w:spacing w:val="-25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approved</w:t>
      </w:r>
      <w:r w:rsidRPr="008D680D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 xml:space="preserve">prior to submitting your grant application, however before payment for the grant can be made, a copy of the letter stating that the project is approved or that approval was not necessary must be submitted to the WGEA </w:t>
      </w:r>
      <w:r w:rsidR="3B6CEF04" w:rsidRPr="008D680D">
        <w:rPr>
          <w:rFonts w:ascii="Times New Roman" w:hAnsi="Times New Roman" w:cs="Times New Roman"/>
          <w:w w:val="115"/>
          <w:sz w:val="24"/>
          <w:szCs w:val="24"/>
        </w:rPr>
        <w:t>MESRE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spacing w:val="-3"/>
          <w:w w:val="115"/>
          <w:sz w:val="24"/>
          <w:szCs w:val="24"/>
        </w:rPr>
        <w:t>Committee.</w:t>
      </w:r>
    </w:p>
    <w:p w14:paraId="61A9F370" w14:textId="77777777" w:rsidR="00533C80" w:rsidRPr="008D680D" w:rsidRDefault="00533C80" w:rsidP="00F258C3">
      <w:pPr>
        <w:rPr>
          <w:rFonts w:ascii="Times New Roman" w:hAnsi="Times New Roman" w:cs="Times New Roman"/>
          <w:sz w:val="24"/>
          <w:szCs w:val="24"/>
        </w:rPr>
        <w:sectPr w:rsidR="00533C80" w:rsidRPr="008D680D">
          <w:pgSz w:w="12240" w:h="15840"/>
          <w:pgMar w:top="1360" w:right="1340" w:bottom="280" w:left="1340" w:header="720" w:footer="720" w:gutter="0"/>
          <w:cols w:space="720"/>
        </w:sectPr>
      </w:pPr>
    </w:p>
    <w:p w14:paraId="4FED0540" w14:textId="77777777" w:rsidR="00533C80" w:rsidRPr="008D680D" w:rsidRDefault="004F76B2" w:rsidP="00F258C3">
      <w:pPr>
        <w:rPr>
          <w:rFonts w:ascii="Times New Roman" w:hAnsi="Times New Roman" w:cs="Times New Roman"/>
          <w:sz w:val="24"/>
          <w:szCs w:val="24"/>
        </w:rPr>
      </w:pPr>
      <w:r w:rsidRPr="008D680D">
        <w:rPr>
          <w:rFonts w:ascii="Times New Roman" w:hAnsi="Times New Roman" w:cs="Times New Roman"/>
          <w:sz w:val="24"/>
          <w:szCs w:val="24"/>
        </w:rPr>
        <w:lastRenderedPageBreak/>
        <w:t>APPENDIX B:</w:t>
      </w:r>
    </w:p>
    <w:p w14:paraId="52EF41DD" w14:textId="77777777" w:rsidR="00533C80" w:rsidRPr="008D680D" w:rsidRDefault="004F76B2" w:rsidP="00F258C3">
      <w:pPr>
        <w:rPr>
          <w:rFonts w:ascii="Times New Roman" w:hAnsi="Times New Roman" w:cs="Times New Roman"/>
          <w:sz w:val="24"/>
          <w:szCs w:val="24"/>
        </w:rPr>
      </w:pPr>
      <w:r w:rsidRPr="008D680D">
        <w:rPr>
          <w:rFonts w:ascii="Times New Roman" w:hAnsi="Times New Roman" w:cs="Times New Roman"/>
          <w:sz w:val="24"/>
          <w:szCs w:val="24"/>
        </w:rPr>
        <w:t>MINI-GRANT REVIEWER CRITERIA</w:t>
      </w:r>
    </w:p>
    <w:p w14:paraId="7BBDFE5D" w14:textId="77777777" w:rsidR="00533C80" w:rsidRPr="008D680D" w:rsidRDefault="00533C80" w:rsidP="00F258C3">
      <w:pPr>
        <w:rPr>
          <w:rFonts w:ascii="Times New Roman" w:hAnsi="Times New Roman" w:cs="Times New Roman"/>
          <w:sz w:val="24"/>
          <w:szCs w:val="24"/>
        </w:rPr>
      </w:pPr>
    </w:p>
    <w:p w14:paraId="42D43F94" w14:textId="77777777" w:rsidR="00533C80" w:rsidRPr="008D680D" w:rsidRDefault="004F76B2" w:rsidP="00F258C3">
      <w:pPr>
        <w:rPr>
          <w:rFonts w:ascii="Times New Roman" w:hAnsi="Times New Roman" w:cs="Times New Roman"/>
          <w:sz w:val="24"/>
          <w:szCs w:val="24"/>
        </w:rPr>
      </w:pPr>
      <w:r w:rsidRPr="008D680D">
        <w:rPr>
          <w:rFonts w:ascii="Times New Roman" w:hAnsi="Times New Roman" w:cs="Times New Roman"/>
          <w:w w:val="110"/>
          <w:sz w:val="24"/>
          <w:szCs w:val="24"/>
        </w:rPr>
        <w:t>The review criteria</w:t>
      </w:r>
      <w:r w:rsidRPr="008D680D">
        <w:rPr>
          <w:rFonts w:ascii="Times New Roman" w:hAnsi="Times New Roman" w:cs="Times New Roman"/>
          <w:spacing w:val="-51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0"/>
          <w:sz w:val="24"/>
          <w:szCs w:val="24"/>
        </w:rPr>
        <w:t>are:</w:t>
      </w:r>
    </w:p>
    <w:p w14:paraId="6397EC1A" w14:textId="03B8F23E" w:rsidR="00533C80" w:rsidRPr="008D680D" w:rsidRDefault="004F76B2" w:rsidP="004F76B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D680D">
        <w:rPr>
          <w:rFonts w:ascii="Times New Roman" w:hAnsi="Times New Roman" w:cs="Times New Roman"/>
          <w:w w:val="110"/>
          <w:sz w:val="24"/>
          <w:szCs w:val="24"/>
        </w:rPr>
        <w:t>Is</w:t>
      </w:r>
      <w:r w:rsidRPr="008D680D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there</w:t>
      </w:r>
      <w:r w:rsidRPr="008D680D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a</w:t>
      </w:r>
      <w:r w:rsidRPr="008D680D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statement</w:t>
      </w:r>
      <w:r w:rsidRPr="008D680D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of</w:t>
      </w:r>
      <w:r w:rsidRPr="008D680D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8D680D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problem</w:t>
      </w:r>
      <w:r w:rsidRPr="008D680D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and</w:t>
      </w:r>
      <w:r w:rsidRPr="008D680D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rationale</w:t>
      </w:r>
      <w:r w:rsidRPr="008D680D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of</w:t>
      </w:r>
      <w:r w:rsidRPr="008D680D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8D680D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study?</w:t>
      </w:r>
      <w:r w:rsidRPr="008D680D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</w:p>
    <w:p w14:paraId="56498B65" w14:textId="641F7E2C" w:rsidR="00533C80" w:rsidRPr="008D680D" w:rsidRDefault="00D9345B" w:rsidP="004F76B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D680D">
        <w:rPr>
          <w:rFonts w:ascii="Times New Roman" w:hAnsi="Times New Roman" w:cs="Times New Roman"/>
          <w:w w:val="110"/>
          <w:sz w:val="24"/>
          <w:szCs w:val="24"/>
        </w:rPr>
        <w:t xml:space="preserve">Summarize </w:t>
      </w:r>
      <w:r w:rsidR="004F76B2" w:rsidRPr="008D680D">
        <w:rPr>
          <w:rFonts w:ascii="Times New Roman" w:hAnsi="Times New Roman" w:cs="Times New Roman"/>
          <w:w w:val="110"/>
          <w:sz w:val="24"/>
          <w:szCs w:val="24"/>
        </w:rPr>
        <w:t>pertinent</w:t>
      </w:r>
      <w:r w:rsidR="004F76B2" w:rsidRPr="008D680D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w w:val="110"/>
          <w:sz w:val="24"/>
          <w:szCs w:val="24"/>
        </w:rPr>
        <w:t>literature</w:t>
      </w:r>
      <w:r w:rsidR="004F76B2" w:rsidRPr="008D680D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and present a compelling case for the submission's novelty and innovation</w:t>
      </w:r>
      <w:r w:rsidR="004F76B2" w:rsidRPr="008D680D">
        <w:rPr>
          <w:rFonts w:ascii="Times New Roman" w:hAnsi="Times New Roman" w:cs="Times New Roman"/>
          <w:w w:val="110"/>
          <w:sz w:val="24"/>
          <w:szCs w:val="24"/>
        </w:rPr>
        <w:t>?</w:t>
      </w:r>
      <w:r w:rsidR="004F76B2" w:rsidRPr="008D680D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</w:p>
    <w:p w14:paraId="075C361F" w14:textId="25C05CA6" w:rsidR="00533C80" w:rsidRPr="008D680D" w:rsidRDefault="004F76B2" w:rsidP="28C2FC8C">
      <w:pPr>
        <w:pStyle w:val="ListParagraph"/>
        <w:numPr>
          <w:ilvl w:val="0"/>
          <w:numId w:val="14"/>
        </w:numPr>
        <w:rPr>
          <w:rFonts w:asciiTheme="minorHAnsi" w:eastAsiaTheme="minorEastAsia" w:hAnsiTheme="minorHAnsi" w:cstheme="minorBidi"/>
          <w:sz w:val="24"/>
          <w:szCs w:val="24"/>
        </w:rPr>
      </w:pPr>
      <w:r w:rsidRPr="008D680D">
        <w:rPr>
          <w:rFonts w:ascii="Times New Roman" w:hAnsi="Times New Roman" w:cs="Times New Roman"/>
          <w:w w:val="110"/>
          <w:sz w:val="24"/>
          <w:szCs w:val="24"/>
        </w:rPr>
        <w:t>Is</w:t>
      </w:r>
      <w:r w:rsidRPr="008D680D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there</w:t>
      </w:r>
      <w:r w:rsidRPr="008D680D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a</w:t>
      </w:r>
      <w:r w:rsidRPr="008D680D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conceptual</w:t>
      </w:r>
      <w:r w:rsidRPr="008D680D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framework</w:t>
      </w:r>
      <w:r w:rsidRPr="008D680D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upon</w:t>
      </w:r>
      <w:r w:rsidRPr="008D680D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which</w:t>
      </w:r>
      <w:r w:rsidRPr="008D680D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8D680D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 xml:space="preserve">research builds? </w:t>
      </w:r>
    </w:p>
    <w:p w14:paraId="5E757563" w14:textId="14742FB5" w:rsidR="00533C80" w:rsidRPr="008D680D" w:rsidRDefault="004F76B2" w:rsidP="28C2FC8C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8D680D">
        <w:rPr>
          <w:rFonts w:ascii="Times New Roman" w:hAnsi="Times New Roman" w:cs="Times New Roman"/>
          <w:w w:val="115"/>
          <w:sz w:val="24"/>
          <w:szCs w:val="24"/>
        </w:rPr>
        <w:t>H</w:t>
      </w:r>
      <w:r w:rsidR="28C2FC8C" w:rsidRPr="28C2FC8C">
        <w:rPr>
          <w:rFonts w:ascii="Times New Roman" w:hAnsi="Times New Roman" w:cs="Times New Roman"/>
          <w:sz w:val="24"/>
          <w:szCs w:val="24"/>
        </w:rPr>
        <w:t>ow does the author align their framework with the literature reviewed, research focus/question, data collected, approach to analysis, and intended interpretation.</w:t>
      </w:r>
    </w:p>
    <w:p w14:paraId="5B252CAE" w14:textId="2CC0F986" w:rsidR="00533C80" w:rsidRPr="008D680D" w:rsidRDefault="00D9345B" w:rsidP="004F76B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D680D">
        <w:rPr>
          <w:rFonts w:ascii="Times New Roman" w:hAnsi="Times New Roman" w:cs="Times New Roman"/>
          <w:w w:val="110"/>
          <w:sz w:val="24"/>
          <w:szCs w:val="24"/>
        </w:rPr>
        <w:t>Are the</w:t>
      </w:r>
      <w:r w:rsidR="004F76B2" w:rsidRPr="008D680D">
        <w:rPr>
          <w:rFonts w:ascii="Times New Roman" w:hAnsi="Times New Roman" w:cs="Times New Roman"/>
          <w:w w:val="110"/>
          <w:sz w:val="24"/>
          <w:szCs w:val="24"/>
        </w:rPr>
        <w:t xml:space="preserve"> research question</w:t>
      </w:r>
      <w:r w:rsidRPr="008D680D">
        <w:rPr>
          <w:rFonts w:ascii="Times New Roman" w:hAnsi="Times New Roman" w:cs="Times New Roman"/>
          <w:w w:val="110"/>
          <w:sz w:val="24"/>
          <w:szCs w:val="24"/>
        </w:rPr>
        <w:t>/objectives</w:t>
      </w:r>
      <w:r w:rsidR="004F76B2" w:rsidRPr="008D680D">
        <w:rPr>
          <w:rFonts w:ascii="Times New Roman" w:hAnsi="Times New Roman" w:cs="Times New Roman"/>
          <w:w w:val="110"/>
          <w:sz w:val="24"/>
          <w:szCs w:val="24"/>
        </w:rPr>
        <w:t xml:space="preserve"> clear and does it flow logically from the problem statement? </w:t>
      </w:r>
    </w:p>
    <w:p w14:paraId="3C30079F" w14:textId="7E1E97C3" w:rsidR="00533C80" w:rsidRPr="008D680D" w:rsidRDefault="004F76B2" w:rsidP="004F76B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D680D">
        <w:rPr>
          <w:rFonts w:ascii="Times New Roman" w:hAnsi="Times New Roman" w:cs="Times New Roman"/>
          <w:w w:val="110"/>
          <w:sz w:val="24"/>
          <w:szCs w:val="24"/>
        </w:rPr>
        <w:t>Is</w:t>
      </w:r>
      <w:r w:rsidRPr="008D680D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8D680D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methodology</w:t>
      </w:r>
      <w:r w:rsidRPr="008D680D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appropriate</w:t>
      </w:r>
      <w:r w:rsidRPr="008D680D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in</w:t>
      </w:r>
      <w:r w:rsidRPr="008D680D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light</w:t>
      </w:r>
      <w:r w:rsidRPr="008D680D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of</w:t>
      </w:r>
      <w:r w:rsidRPr="008D680D">
        <w:rPr>
          <w:rFonts w:ascii="Times New Roman" w:hAnsi="Times New Roman" w:cs="Times New Roman"/>
          <w:spacing w:val="-23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8D680D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research</w:t>
      </w:r>
      <w:r w:rsidRPr="008D680D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question?</w:t>
      </w:r>
      <w:r w:rsidR="00D9345B" w:rsidRPr="008D680D">
        <w:rPr>
          <w:rFonts w:ascii="Times New Roman" w:hAnsi="Times New Roman" w:cs="Times New Roman"/>
          <w:w w:val="115"/>
          <w:sz w:val="24"/>
          <w:szCs w:val="24"/>
        </w:rPr>
        <w:t xml:space="preserve"> Are they written in a way that could be replicated by others?</w:t>
      </w:r>
      <w:r w:rsidRPr="008D680D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</w:p>
    <w:p w14:paraId="19A134A2" w14:textId="77777777" w:rsidR="00533C80" w:rsidRPr="008D680D" w:rsidRDefault="004F76B2" w:rsidP="004F76B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D680D">
        <w:rPr>
          <w:rFonts w:ascii="Times New Roman" w:hAnsi="Times New Roman" w:cs="Times New Roman"/>
          <w:w w:val="110"/>
          <w:sz w:val="24"/>
          <w:szCs w:val="24"/>
        </w:rPr>
        <w:t>Is</w:t>
      </w:r>
      <w:r w:rsidRPr="008D680D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8D680D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0"/>
          <w:sz w:val="24"/>
          <w:szCs w:val="24"/>
        </w:rPr>
        <w:t>project</w:t>
      </w:r>
      <w:r w:rsidRPr="008D680D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0"/>
          <w:sz w:val="24"/>
          <w:szCs w:val="24"/>
        </w:rPr>
        <w:t>timeline</w:t>
      </w:r>
      <w:r w:rsidRPr="008D680D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0"/>
          <w:sz w:val="24"/>
          <w:szCs w:val="24"/>
        </w:rPr>
        <w:t>realistic?</w:t>
      </w:r>
      <w:r w:rsidRPr="008D680D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</w:p>
    <w:p w14:paraId="586CE478" w14:textId="77777777" w:rsidR="00533C80" w:rsidRPr="008D680D" w:rsidRDefault="004F76B2" w:rsidP="406C5C3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D680D">
        <w:rPr>
          <w:rFonts w:ascii="Times New Roman" w:hAnsi="Times New Roman" w:cs="Times New Roman"/>
          <w:w w:val="110"/>
          <w:sz w:val="24"/>
          <w:szCs w:val="24"/>
        </w:rPr>
        <w:t>Is</w:t>
      </w:r>
      <w:r w:rsidRPr="008D680D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8D680D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budget</w:t>
      </w:r>
      <w:r w:rsidRPr="008D680D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appropriate</w:t>
      </w:r>
      <w:r w:rsidRPr="008D680D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and</w:t>
      </w:r>
      <w:r w:rsidRPr="008D680D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realistic</w:t>
      </w:r>
      <w:r w:rsidRPr="008D680D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and</w:t>
      </w:r>
      <w:r w:rsidRPr="008D680D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5"/>
          <w:sz w:val="24"/>
          <w:szCs w:val="24"/>
        </w:rPr>
        <w:t>justified?</w:t>
      </w:r>
    </w:p>
    <w:p w14:paraId="4E1F3C4E" w14:textId="19EBCB74" w:rsidR="406C5C38" w:rsidRPr="008D680D" w:rsidRDefault="406C5C38" w:rsidP="406C5C38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28C2FC8C">
        <w:rPr>
          <w:rFonts w:ascii="Times New Roman" w:hAnsi="Times New Roman" w:cs="Times New Roman"/>
          <w:sz w:val="24"/>
          <w:szCs w:val="24"/>
        </w:rPr>
        <w:t>Ensure that incentives are consistent with your institution's guidelines</w:t>
      </w:r>
    </w:p>
    <w:p w14:paraId="6485C395" w14:textId="77777777" w:rsidR="00533C80" w:rsidRPr="008D680D" w:rsidRDefault="004F76B2" w:rsidP="406C5C3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D680D">
        <w:rPr>
          <w:rFonts w:ascii="Times New Roman" w:hAnsi="Times New Roman" w:cs="Times New Roman"/>
          <w:w w:val="110"/>
          <w:sz w:val="24"/>
          <w:szCs w:val="24"/>
        </w:rPr>
        <w:t>Is</w:t>
      </w:r>
      <w:r w:rsidRPr="008D680D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8D680D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0"/>
          <w:sz w:val="24"/>
          <w:szCs w:val="24"/>
        </w:rPr>
        <w:t>proposal</w:t>
      </w:r>
      <w:r w:rsidRPr="008D680D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0"/>
          <w:sz w:val="24"/>
          <w:szCs w:val="24"/>
        </w:rPr>
        <w:t>clearly</w:t>
      </w:r>
      <w:r w:rsidRPr="008D680D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0"/>
          <w:sz w:val="24"/>
          <w:szCs w:val="24"/>
        </w:rPr>
        <w:t>written?</w:t>
      </w:r>
      <w:r w:rsidRPr="008D680D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</w:p>
    <w:p w14:paraId="1ED424A8" w14:textId="4BE4E4A4" w:rsidR="004F76B2" w:rsidRPr="008D680D" w:rsidRDefault="3821693B" w:rsidP="406C5C3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D680D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Does </w:t>
      </w:r>
      <w:r w:rsidR="004F76B2" w:rsidRPr="008D680D">
        <w:rPr>
          <w:rFonts w:ascii="Times New Roman" w:hAnsi="Times New Roman" w:cs="Times New Roman"/>
          <w:w w:val="115"/>
          <w:sz w:val="24"/>
          <w:szCs w:val="24"/>
        </w:rPr>
        <w:t>the</w:t>
      </w:r>
      <w:r w:rsidR="004F76B2" w:rsidRPr="008D680D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w w:val="115"/>
          <w:sz w:val="24"/>
          <w:szCs w:val="24"/>
        </w:rPr>
        <w:t>research</w:t>
      </w:r>
      <w:r w:rsidR="004F76B2" w:rsidRPr="008D680D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="21C59CFC" w:rsidRPr="008D680D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have </w:t>
      </w:r>
      <w:r w:rsidR="004F76B2" w:rsidRPr="008D680D">
        <w:rPr>
          <w:rFonts w:ascii="Times New Roman" w:hAnsi="Times New Roman" w:cs="Times New Roman"/>
          <w:w w:val="115"/>
          <w:sz w:val="24"/>
          <w:szCs w:val="24"/>
        </w:rPr>
        <w:t>the</w:t>
      </w:r>
      <w:r w:rsidR="004F76B2" w:rsidRPr="008D680D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w w:val="115"/>
          <w:sz w:val="24"/>
          <w:szCs w:val="24"/>
        </w:rPr>
        <w:t>potential</w:t>
      </w:r>
      <w:r w:rsidR="004F76B2" w:rsidRPr="008D680D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w w:val="115"/>
          <w:sz w:val="24"/>
          <w:szCs w:val="24"/>
        </w:rPr>
        <w:t>to</w:t>
      </w:r>
      <w:r w:rsidR="004F76B2" w:rsidRPr="008D680D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w w:val="115"/>
          <w:sz w:val="24"/>
          <w:szCs w:val="24"/>
        </w:rPr>
        <w:t>make</w:t>
      </w:r>
      <w:r w:rsidR="004F76B2" w:rsidRPr="008D680D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w w:val="115"/>
          <w:sz w:val="24"/>
          <w:szCs w:val="24"/>
        </w:rPr>
        <w:t>an</w:t>
      </w:r>
      <w:r w:rsidR="004F76B2" w:rsidRPr="008D680D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w w:val="115"/>
          <w:sz w:val="24"/>
          <w:szCs w:val="24"/>
        </w:rPr>
        <w:t>impact</w:t>
      </w:r>
      <w:r w:rsidR="004F76B2" w:rsidRPr="008D680D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w w:val="115"/>
          <w:sz w:val="24"/>
          <w:szCs w:val="24"/>
        </w:rPr>
        <w:t>or</w:t>
      </w:r>
      <w:r w:rsidR="004F76B2" w:rsidRPr="008D680D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w w:val="115"/>
          <w:sz w:val="24"/>
          <w:szCs w:val="24"/>
        </w:rPr>
        <w:t>serve</w:t>
      </w:r>
      <w:r w:rsidR="004F76B2" w:rsidRPr="008D680D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w w:val="115"/>
          <w:sz w:val="24"/>
          <w:szCs w:val="24"/>
        </w:rPr>
        <w:t>as</w:t>
      </w:r>
      <w:r w:rsidR="004F76B2" w:rsidRPr="008D680D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w w:val="115"/>
          <w:sz w:val="24"/>
          <w:szCs w:val="24"/>
        </w:rPr>
        <w:t>a</w:t>
      </w:r>
      <w:r w:rsidR="004F76B2" w:rsidRPr="008D680D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w w:val="115"/>
          <w:sz w:val="24"/>
          <w:szCs w:val="24"/>
        </w:rPr>
        <w:t>model</w:t>
      </w:r>
      <w:r w:rsidR="004F76B2" w:rsidRPr="008D680D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w w:val="115"/>
          <w:sz w:val="24"/>
          <w:szCs w:val="24"/>
        </w:rPr>
        <w:t>for</w:t>
      </w:r>
      <w:r w:rsidR="004F76B2" w:rsidRPr="008D680D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w w:val="115"/>
          <w:sz w:val="24"/>
          <w:szCs w:val="24"/>
        </w:rPr>
        <w:t>other research</w:t>
      </w:r>
      <w:r w:rsidR="004F76B2" w:rsidRPr="008D680D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="004F76B2" w:rsidRPr="008D680D">
        <w:rPr>
          <w:rFonts w:ascii="Times New Roman" w:hAnsi="Times New Roman" w:cs="Times New Roman"/>
          <w:w w:val="115"/>
          <w:sz w:val="24"/>
          <w:szCs w:val="24"/>
        </w:rPr>
        <w:t>initiatives?</w:t>
      </w:r>
      <w:r w:rsidR="004F76B2" w:rsidRPr="008D680D">
        <w:rPr>
          <w:rFonts w:ascii="Times New Roman" w:hAnsi="Times New Roman" w:cs="Times New Roman"/>
          <w:spacing w:val="-26"/>
          <w:w w:val="115"/>
          <w:sz w:val="24"/>
          <w:szCs w:val="24"/>
        </w:rPr>
        <w:t xml:space="preserve"> </w:t>
      </w:r>
    </w:p>
    <w:p w14:paraId="094E8BB1" w14:textId="77777777" w:rsidR="004F76B2" w:rsidRPr="008D680D" w:rsidRDefault="004F76B2" w:rsidP="00F258C3">
      <w:pPr>
        <w:rPr>
          <w:rFonts w:ascii="Times New Roman" w:hAnsi="Times New Roman" w:cs="Times New Roman"/>
          <w:sz w:val="24"/>
          <w:szCs w:val="24"/>
        </w:rPr>
      </w:pPr>
    </w:p>
    <w:p w14:paraId="12AE99B0" w14:textId="567CB592" w:rsidR="00533C80" w:rsidRPr="008D680D" w:rsidRDefault="004F76B2" w:rsidP="00F258C3">
      <w:pPr>
        <w:rPr>
          <w:rFonts w:ascii="Times New Roman" w:hAnsi="Times New Roman" w:cs="Times New Roman"/>
          <w:sz w:val="24"/>
          <w:szCs w:val="24"/>
        </w:rPr>
      </w:pPr>
      <w:r w:rsidRPr="008D680D">
        <w:rPr>
          <w:rFonts w:ascii="Times New Roman" w:hAnsi="Times New Roman" w:cs="Times New Roman"/>
          <w:sz w:val="24"/>
          <w:szCs w:val="24"/>
        </w:rPr>
        <w:t>Bonus criteria:</w:t>
      </w:r>
    </w:p>
    <w:p w14:paraId="66F342E9" w14:textId="7F7289F1" w:rsidR="004F76B2" w:rsidRPr="008D680D" w:rsidRDefault="004F76B2" w:rsidP="004F76B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D680D">
        <w:rPr>
          <w:rFonts w:ascii="Times New Roman" w:hAnsi="Times New Roman" w:cs="Times New Roman"/>
          <w:w w:val="110"/>
          <w:sz w:val="24"/>
          <w:szCs w:val="24"/>
        </w:rPr>
        <w:t>Is</w:t>
      </w:r>
      <w:r w:rsidRPr="008D680D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0"/>
          <w:sz w:val="24"/>
          <w:szCs w:val="24"/>
        </w:rPr>
        <w:t>this</w:t>
      </w:r>
      <w:r w:rsidRPr="008D680D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8D680D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8D680D">
        <w:rPr>
          <w:rFonts w:ascii="Times New Roman" w:hAnsi="Times New Roman" w:cs="Times New Roman"/>
          <w:w w:val="110"/>
          <w:sz w:val="24"/>
          <w:szCs w:val="24"/>
        </w:rPr>
        <w:t>multi-institutional (WGEA institutions)</w:t>
      </w:r>
      <w:r w:rsidRPr="008D680D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or interprofessional </w:t>
      </w:r>
      <w:r w:rsidRPr="008D680D">
        <w:rPr>
          <w:rFonts w:ascii="Times New Roman" w:hAnsi="Times New Roman" w:cs="Times New Roman"/>
          <w:w w:val="110"/>
          <w:sz w:val="24"/>
          <w:szCs w:val="24"/>
        </w:rPr>
        <w:t>project?</w:t>
      </w:r>
    </w:p>
    <w:p w14:paraId="61539754" w14:textId="295FB4E4" w:rsidR="004F76B2" w:rsidRPr="008D680D" w:rsidRDefault="406C5C38" w:rsidP="406C5C3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28C2FC8C">
        <w:rPr>
          <w:rFonts w:ascii="Times New Roman" w:hAnsi="Times New Roman" w:cs="Times New Roman"/>
          <w:sz w:val="24"/>
          <w:szCs w:val="24"/>
        </w:rPr>
        <w:t xml:space="preserve">Does the proposal demonstrate potential for integration across learner continuum (i.e., UME, GME, CME) or across disciplines? </w:t>
      </w:r>
    </w:p>
    <w:p w14:paraId="0B46BA05" w14:textId="5AB736C1" w:rsidR="406C5C38" w:rsidRPr="008D680D" w:rsidRDefault="5A97C12C" w:rsidP="406C5C3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28C2FC8C">
        <w:rPr>
          <w:rFonts w:ascii="Times New Roman" w:hAnsi="Times New Roman" w:cs="Times New Roman"/>
          <w:sz w:val="24"/>
          <w:szCs w:val="24"/>
        </w:rPr>
        <w:t xml:space="preserve">Has this grant proposal been reviewed in previous application cycles and utilized the review committee feedback to improve? </w:t>
      </w:r>
    </w:p>
    <w:p w14:paraId="4ADB5365" w14:textId="0C6DD397" w:rsidR="5A97C12C" w:rsidRDefault="5A97C12C" w:rsidP="28C2FC8C">
      <w:pPr>
        <w:pStyle w:val="ListParagraph"/>
        <w:numPr>
          <w:ilvl w:val="0"/>
          <w:numId w:val="15"/>
        </w:numPr>
        <w:rPr>
          <w:rFonts w:asciiTheme="minorHAnsi" w:eastAsiaTheme="minorEastAsia" w:hAnsiTheme="minorHAnsi" w:cstheme="minorBidi"/>
          <w:sz w:val="24"/>
          <w:szCs w:val="24"/>
        </w:rPr>
      </w:pPr>
      <w:r w:rsidRPr="28C2F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Does this proposal have the potential to improve diversity, equity, inclusion and/or anti-racism within medical education? </w:t>
      </w:r>
    </w:p>
    <w:p w14:paraId="0E2FE7C2" w14:textId="77777777" w:rsidR="004F76B2" w:rsidRPr="008D680D" w:rsidRDefault="004F76B2" w:rsidP="00F258C3">
      <w:pPr>
        <w:rPr>
          <w:rFonts w:ascii="Times New Roman" w:hAnsi="Times New Roman" w:cs="Times New Roman"/>
          <w:sz w:val="24"/>
          <w:szCs w:val="24"/>
        </w:rPr>
      </w:pPr>
    </w:p>
    <w:p w14:paraId="4F4AA6D7" w14:textId="77777777" w:rsidR="00533C80" w:rsidRPr="008D680D" w:rsidRDefault="004F76B2" w:rsidP="00F258C3">
      <w:pPr>
        <w:rPr>
          <w:rFonts w:ascii="Times New Roman" w:hAnsi="Times New Roman" w:cs="Times New Roman"/>
          <w:sz w:val="24"/>
          <w:szCs w:val="24"/>
        </w:rPr>
      </w:pPr>
      <w:r w:rsidRPr="008D680D">
        <w:rPr>
          <w:rFonts w:ascii="Times New Roman" w:hAnsi="Times New Roman" w:cs="Times New Roman"/>
          <w:w w:val="115"/>
          <w:sz w:val="24"/>
          <w:szCs w:val="24"/>
        </w:rPr>
        <w:t>Additional review considerations:</w:t>
      </w:r>
    </w:p>
    <w:p w14:paraId="7DEF5EE4" w14:textId="77777777" w:rsidR="00533C80" w:rsidRPr="008D680D" w:rsidRDefault="00533C80" w:rsidP="00F258C3">
      <w:pPr>
        <w:rPr>
          <w:rFonts w:ascii="Times New Roman" w:hAnsi="Times New Roman" w:cs="Times New Roman"/>
          <w:sz w:val="24"/>
          <w:szCs w:val="24"/>
        </w:rPr>
      </w:pPr>
    </w:p>
    <w:p w14:paraId="63185A65" w14:textId="77777777" w:rsidR="00533C80" w:rsidRPr="008D680D" w:rsidRDefault="004F76B2" w:rsidP="00F258C3">
      <w:pPr>
        <w:rPr>
          <w:rFonts w:ascii="Times New Roman" w:hAnsi="Times New Roman" w:cs="Times New Roman"/>
          <w:sz w:val="24"/>
          <w:szCs w:val="24"/>
        </w:rPr>
      </w:pPr>
      <w:r w:rsidRPr="008D680D">
        <w:rPr>
          <w:rFonts w:ascii="Times New Roman" w:hAnsi="Times New Roman" w:cs="Times New Roman"/>
          <w:w w:val="110"/>
          <w:sz w:val="24"/>
          <w:szCs w:val="24"/>
          <w:u w:val="single"/>
        </w:rPr>
        <w:t>*For new investigators:</w:t>
      </w:r>
    </w:p>
    <w:p w14:paraId="3850C16A" w14:textId="77777777" w:rsidR="00533C80" w:rsidRPr="008D680D" w:rsidRDefault="004F76B2" w:rsidP="00F258C3">
      <w:pPr>
        <w:rPr>
          <w:rFonts w:ascii="Times New Roman" w:hAnsi="Times New Roman" w:cs="Times New Roman"/>
          <w:sz w:val="24"/>
          <w:szCs w:val="24"/>
        </w:rPr>
      </w:pPr>
      <w:r w:rsidRPr="008D680D">
        <w:rPr>
          <w:rFonts w:ascii="Times New Roman" w:hAnsi="Times New Roman" w:cs="Times New Roman"/>
          <w:w w:val="110"/>
          <w:sz w:val="24"/>
          <w:szCs w:val="24"/>
        </w:rPr>
        <w:t>The PI is self-identified as a new investigator in medical education research and appropriate identification and support of a project mentor.</w:t>
      </w:r>
    </w:p>
    <w:p w14:paraId="1E68C159" w14:textId="786D6CC5" w:rsidR="73740935" w:rsidRPr="008D680D" w:rsidRDefault="73740935" w:rsidP="73740935">
      <w:pPr>
        <w:rPr>
          <w:rFonts w:ascii="Times New Roman" w:hAnsi="Times New Roman" w:cs="Times New Roman"/>
          <w:sz w:val="24"/>
          <w:szCs w:val="24"/>
        </w:rPr>
      </w:pPr>
    </w:p>
    <w:p w14:paraId="117C28BA" w14:textId="12F64F50" w:rsidR="73740935" w:rsidRPr="008D680D" w:rsidRDefault="73740935" w:rsidP="73740935">
      <w:pPr>
        <w:rPr>
          <w:rFonts w:ascii="Times New Roman" w:hAnsi="Times New Roman" w:cs="Times New Roman"/>
          <w:sz w:val="24"/>
          <w:szCs w:val="24"/>
        </w:rPr>
      </w:pPr>
      <w:r w:rsidRPr="008D680D">
        <w:rPr>
          <w:rFonts w:ascii="Times New Roman" w:hAnsi="Times New Roman" w:cs="Times New Roman"/>
          <w:sz w:val="24"/>
          <w:szCs w:val="24"/>
        </w:rPr>
        <w:t xml:space="preserve">Each year the Review Panel will include the </w:t>
      </w:r>
      <w:r w:rsidR="00976CF6">
        <w:rPr>
          <w:rFonts w:ascii="Times New Roman" w:hAnsi="Times New Roman" w:cs="Times New Roman"/>
          <w:sz w:val="24"/>
          <w:szCs w:val="24"/>
        </w:rPr>
        <w:t xml:space="preserve">WGEA </w:t>
      </w:r>
      <w:r w:rsidRPr="008D680D">
        <w:rPr>
          <w:rFonts w:ascii="Times New Roman" w:hAnsi="Times New Roman" w:cs="Times New Roman"/>
          <w:sz w:val="24"/>
          <w:szCs w:val="24"/>
        </w:rPr>
        <w:t xml:space="preserve">MESRE chair, 2-3 current Steering Committee Members, and external reviewers. Reviewers may not be authors of proposals under consideration during the review cycle. If a potential reviewer has any real or apparent conflict of interest with a proposal, then the reviewer should not be involved in the entire review of proposals. If such a person is involved in the review process, then they MUST exclude themselves from the review of the proposal with which they have a conflict of interest. Examples of real conflict of interest are being an employee at the same institution, having an active collaboration with the PI or any Co-PI, as well as </w:t>
      </w:r>
      <w:r w:rsidR="00FA5267">
        <w:rPr>
          <w:rFonts w:ascii="Times New Roman" w:hAnsi="Times New Roman" w:cs="Times New Roman"/>
          <w:sz w:val="24"/>
          <w:szCs w:val="24"/>
        </w:rPr>
        <w:t>formerly</w:t>
      </w:r>
      <w:r w:rsidRPr="008D680D">
        <w:rPr>
          <w:rFonts w:ascii="Times New Roman" w:hAnsi="Times New Roman" w:cs="Times New Roman"/>
          <w:sz w:val="24"/>
          <w:szCs w:val="24"/>
        </w:rPr>
        <w:t xml:space="preserve"> or currently mentoring or advising the PI or any co-PI. </w:t>
      </w:r>
    </w:p>
    <w:p w14:paraId="31A6BDBF" w14:textId="3FB211D4" w:rsidR="73740935" w:rsidRPr="008D680D" w:rsidRDefault="73740935" w:rsidP="73740935">
      <w:pPr>
        <w:rPr>
          <w:rFonts w:ascii="Times New Roman" w:hAnsi="Times New Roman" w:cs="Times New Roman"/>
          <w:sz w:val="24"/>
          <w:szCs w:val="24"/>
        </w:rPr>
      </w:pPr>
    </w:p>
    <w:p w14:paraId="624C6D11" w14:textId="11C1AAF1" w:rsidR="73740935" w:rsidRPr="008D680D" w:rsidRDefault="73740935" w:rsidP="73740935">
      <w:pPr>
        <w:rPr>
          <w:rFonts w:ascii="Times New Roman" w:hAnsi="Times New Roman" w:cs="Times New Roman"/>
          <w:sz w:val="24"/>
          <w:szCs w:val="24"/>
        </w:rPr>
      </w:pPr>
      <w:r w:rsidRPr="008D680D">
        <w:rPr>
          <w:rFonts w:ascii="Times New Roman" w:hAnsi="Times New Roman" w:cs="Times New Roman"/>
          <w:sz w:val="24"/>
          <w:szCs w:val="24"/>
        </w:rPr>
        <w:t>QUESTIONS?</w:t>
      </w:r>
    </w:p>
    <w:p w14:paraId="1AECE8BB" w14:textId="64CC31E0" w:rsidR="00976CF6" w:rsidRDefault="1BBBEEAD" w:rsidP="1BBBEEA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1BBBE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All inquiries and communications should be addressed to the WGEA MESRE Chair, </w:t>
      </w:r>
      <w:r w:rsidRPr="1BBBE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Sam </w:t>
      </w:r>
      <w:proofErr w:type="spellStart"/>
      <w:r w:rsidRPr="1BBBEEAD">
        <w:rPr>
          <w:rFonts w:ascii="Times New Roman" w:hAnsi="Times New Roman" w:cs="Times New Roman"/>
          <w:color w:val="000000" w:themeColor="text1"/>
          <w:sz w:val="24"/>
          <w:szCs w:val="24"/>
        </w:rPr>
        <w:t>Brondfield</w:t>
      </w:r>
      <w:proofErr w:type="spellEnd"/>
      <w:r w:rsidRPr="1BBBE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</w:t>
      </w:r>
      <w:hyperlink r:id="rId7">
        <w:r w:rsidRPr="1BBBEEAD">
          <w:rPr>
            <w:rStyle w:val="Hyperlink"/>
            <w:rFonts w:ascii="Times New Roman" w:hAnsi="Times New Roman" w:cs="Times New Roman"/>
            <w:sz w:val="24"/>
            <w:szCs w:val="24"/>
          </w:rPr>
          <w:t>Sam.Brondfield@ucsf.edu</w:t>
        </w:r>
      </w:hyperlink>
      <w:r w:rsidRPr="1BBBEEAD">
        <w:rPr>
          <w:rFonts w:ascii="Times New Roman" w:eastAsia="Calibri" w:hAnsi="Times New Roman" w:cs="Times New Roman"/>
          <w:sz w:val="24"/>
          <w:szCs w:val="24"/>
        </w:rPr>
        <w:t xml:space="preserve">  If you are </w:t>
      </w:r>
      <w:r w:rsidRPr="00976CF6">
        <w:rPr>
          <w:rFonts w:ascii="Times New Roman" w:eastAsia="Calibri" w:hAnsi="Times New Roman" w:cs="Times New Roman"/>
          <w:sz w:val="24"/>
          <w:szCs w:val="24"/>
        </w:rPr>
        <w:t>interested in being a WGEA Reviewer for 202</w:t>
      </w:r>
      <w:r w:rsidR="00826A9A" w:rsidRPr="00976CF6">
        <w:rPr>
          <w:rFonts w:ascii="Times New Roman" w:eastAsia="Calibri" w:hAnsi="Times New Roman" w:cs="Times New Roman"/>
          <w:sz w:val="24"/>
          <w:szCs w:val="24"/>
        </w:rPr>
        <w:t>4</w:t>
      </w:r>
      <w:r w:rsidRPr="00976CF6">
        <w:rPr>
          <w:rFonts w:ascii="Times New Roman" w:eastAsia="Calibri" w:hAnsi="Times New Roman" w:cs="Times New Roman"/>
          <w:sz w:val="24"/>
          <w:szCs w:val="24"/>
        </w:rPr>
        <w:t>-2</w:t>
      </w:r>
      <w:r w:rsidR="00826A9A" w:rsidRPr="00976CF6">
        <w:rPr>
          <w:rFonts w:ascii="Times New Roman" w:eastAsia="Calibri" w:hAnsi="Times New Roman" w:cs="Times New Roman"/>
          <w:sz w:val="24"/>
          <w:szCs w:val="24"/>
        </w:rPr>
        <w:t>5</w:t>
      </w:r>
      <w:r w:rsidRPr="00976CF6">
        <w:rPr>
          <w:rFonts w:ascii="Times New Roman" w:eastAsia="Calibri" w:hAnsi="Times New Roman" w:cs="Times New Roman"/>
          <w:sz w:val="24"/>
          <w:szCs w:val="24"/>
        </w:rPr>
        <w:t xml:space="preserve"> Mini-Grants, please self-nominate here: </w:t>
      </w:r>
      <w:hyperlink r:id="rId8" w:history="1">
        <w:r w:rsidR="00976CF6" w:rsidRPr="00A82751">
          <w:rPr>
            <w:rStyle w:val="Hyperlink"/>
            <w:rFonts w:ascii="Times New Roman" w:hAnsi="Times New Roman" w:cs="Times New Roman"/>
            <w:sz w:val="24"/>
            <w:szCs w:val="24"/>
          </w:rPr>
          <w:t>https://ucsf.co1.qualtrics.com/jfe/form/SV_b9E2E924sFnurrg</w:t>
        </w:r>
      </w:hyperlink>
    </w:p>
    <w:p w14:paraId="19D7861C" w14:textId="77777777" w:rsidR="00976CF6" w:rsidRPr="00976CF6" w:rsidRDefault="00976CF6" w:rsidP="1BBBEEAD">
      <w:pPr>
        <w:rPr>
          <w:rFonts w:ascii="Helvetica Neue" w:hAnsi="Helvetica Neue"/>
          <w:color w:val="000000"/>
          <w:sz w:val="27"/>
          <w:szCs w:val="27"/>
        </w:rPr>
      </w:pPr>
    </w:p>
    <w:sectPr w:rsidR="00976CF6" w:rsidRPr="00976CF6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CC7"/>
    <w:multiLevelType w:val="hybridMultilevel"/>
    <w:tmpl w:val="AFCEF186"/>
    <w:lvl w:ilvl="0" w:tplc="38A6C87E">
      <w:start w:val="1"/>
      <w:numFmt w:val="decimal"/>
      <w:lvlText w:val="%1."/>
      <w:lvlJc w:val="left"/>
      <w:pPr>
        <w:ind w:left="1450" w:hanging="450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2716C71A">
      <w:numFmt w:val="bullet"/>
      <w:lvlText w:val="•"/>
      <w:lvlJc w:val="left"/>
      <w:pPr>
        <w:ind w:left="2270" w:hanging="450"/>
      </w:pPr>
      <w:rPr>
        <w:rFonts w:hint="default"/>
        <w:lang w:val="en-US" w:eastAsia="en-US" w:bidi="en-US"/>
      </w:rPr>
    </w:lvl>
    <w:lvl w:ilvl="2" w:tplc="B574B916">
      <w:numFmt w:val="bullet"/>
      <w:lvlText w:val="•"/>
      <w:lvlJc w:val="left"/>
      <w:pPr>
        <w:ind w:left="3080" w:hanging="450"/>
      </w:pPr>
      <w:rPr>
        <w:rFonts w:hint="default"/>
        <w:lang w:val="en-US" w:eastAsia="en-US" w:bidi="en-US"/>
      </w:rPr>
    </w:lvl>
    <w:lvl w:ilvl="3" w:tplc="F2DA5228">
      <w:numFmt w:val="bullet"/>
      <w:lvlText w:val="•"/>
      <w:lvlJc w:val="left"/>
      <w:pPr>
        <w:ind w:left="3890" w:hanging="450"/>
      </w:pPr>
      <w:rPr>
        <w:rFonts w:hint="default"/>
        <w:lang w:val="en-US" w:eastAsia="en-US" w:bidi="en-US"/>
      </w:rPr>
    </w:lvl>
    <w:lvl w:ilvl="4" w:tplc="5068F9FC">
      <w:numFmt w:val="bullet"/>
      <w:lvlText w:val="•"/>
      <w:lvlJc w:val="left"/>
      <w:pPr>
        <w:ind w:left="4700" w:hanging="450"/>
      </w:pPr>
      <w:rPr>
        <w:rFonts w:hint="default"/>
        <w:lang w:val="en-US" w:eastAsia="en-US" w:bidi="en-US"/>
      </w:rPr>
    </w:lvl>
    <w:lvl w:ilvl="5" w:tplc="CA2456EA">
      <w:numFmt w:val="bullet"/>
      <w:lvlText w:val="•"/>
      <w:lvlJc w:val="left"/>
      <w:pPr>
        <w:ind w:left="5510" w:hanging="450"/>
      </w:pPr>
      <w:rPr>
        <w:rFonts w:hint="default"/>
        <w:lang w:val="en-US" w:eastAsia="en-US" w:bidi="en-US"/>
      </w:rPr>
    </w:lvl>
    <w:lvl w:ilvl="6" w:tplc="A8A693DC">
      <w:numFmt w:val="bullet"/>
      <w:lvlText w:val="•"/>
      <w:lvlJc w:val="left"/>
      <w:pPr>
        <w:ind w:left="6320" w:hanging="450"/>
      </w:pPr>
      <w:rPr>
        <w:rFonts w:hint="default"/>
        <w:lang w:val="en-US" w:eastAsia="en-US" w:bidi="en-US"/>
      </w:rPr>
    </w:lvl>
    <w:lvl w:ilvl="7" w:tplc="0B645E6C">
      <w:numFmt w:val="bullet"/>
      <w:lvlText w:val="•"/>
      <w:lvlJc w:val="left"/>
      <w:pPr>
        <w:ind w:left="7130" w:hanging="450"/>
      </w:pPr>
      <w:rPr>
        <w:rFonts w:hint="default"/>
        <w:lang w:val="en-US" w:eastAsia="en-US" w:bidi="en-US"/>
      </w:rPr>
    </w:lvl>
    <w:lvl w:ilvl="8" w:tplc="D1F64E7E">
      <w:numFmt w:val="bullet"/>
      <w:lvlText w:val="•"/>
      <w:lvlJc w:val="left"/>
      <w:pPr>
        <w:ind w:left="7940" w:hanging="450"/>
      </w:pPr>
      <w:rPr>
        <w:rFonts w:hint="default"/>
        <w:lang w:val="en-US" w:eastAsia="en-US" w:bidi="en-US"/>
      </w:rPr>
    </w:lvl>
  </w:abstractNum>
  <w:abstractNum w:abstractNumId="1" w15:restartNumberingAfterBreak="0">
    <w:nsid w:val="05694618"/>
    <w:multiLevelType w:val="hybridMultilevel"/>
    <w:tmpl w:val="98BE5E42"/>
    <w:lvl w:ilvl="0" w:tplc="8B1AC862">
      <w:start w:val="1"/>
      <w:numFmt w:val="decimal"/>
      <w:lvlText w:val="%1."/>
      <w:lvlJc w:val="left"/>
      <w:pPr>
        <w:ind w:left="720" w:hanging="360"/>
      </w:pPr>
    </w:lvl>
    <w:lvl w:ilvl="1" w:tplc="F52ACEC0">
      <w:start w:val="1"/>
      <w:numFmt w:val="lowerLetter"/>
      <w:lvlText w:val="%2."/>
      <w:lvlJc w:val="left"/>
      <w:pPr>
        <w:ind w:left="1440" w:hanging="360"/>
      </w:pPr>
    </w:lvl>
    <w:lvl w:ilvl="2" w:tplc="5B0C40FA">
      <w:start w:val="1"/>
      <w:numFmt w:val="lowerRoman"/>
      <w:lvlText w:val="%3."/>
      <w:lvlJc w:val="right"/>
      <w:pPr>
        <w:ind w:left="2160" w:hanging="180"/>
      </w:pPr>
    </w:lvl>
    <w:lvl w:ilvl="3" w:tplc="0706B290">
      <w:start w:val="1"/>
      <w:numFmt w:val="decimal"/>
      <w:lvlText w:val="%4."/>
      <w:lvlJc w:val="left"/>
      <w:pPr>
        <w:ind w:left="2880" w:hanging="360"/>
      </w:pPr>
    </w:lvl>
    <w:lvl w:ilvl="4" w:tplc="EBFCA25A">
      <w:start w:val="1"/>
      <w:numFmt w:val="lowerLetter"/>
      <w:lvlText w:val="%5."/>
      <w:lvlJc w:val="left"/>
      <w:pPr>
        <w:ind w:left="3600" w:hanging="360"/>
      </w:pPr>
    </w:lvl>
    <w:lvl w:ilvl="5" w:tplc="E0E8E4F6">
      <w:start w:val="1"/>
      <w:numFmt w:val="lowerRoman"/>
      <w:lvlText w:val="%6."/>
      <w:lvlJc w:val="right"/>
      <w:pPr>
        <w:ind w:left="4320" w:hanging="180"/>
      </w:pPr>
    </w:lvl>
    <w:lvl w:ilvl="6" w:tplc="55286768">
      <w:start w:val="1"/>
      <w:numFmt w:val="decimal"/>
      <w:lvlText w:val="%7."/>
      <w:lvlJc w:val="left"/>
      <w:pPr>
        <w:ind w:left="5040" w:hanging="360"/>
      </w:pPr>
    </w:lvl>
    <w:lvl w:ilvl="7" w:tplc="9A8ED95E">
      <w:start w:val="1"/>
      <w:numFmt w:val="lowerLetter"/>
      <w:lvlText w:val="%8."/>
      <w:lvlJc w:val="left"/>
      <w:pPr>
        <w:ind w:left="5760" w:hanging="360"/>
      </w:pPr>
    </w:lvl>
    <w:lvl w:ilvl="8" w:tplc="9CEEDC7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22298"/>
    <w:multiLevelType w:val="hybridMultilevel"/>
    <w:tmpl w:val="B446867E"/>
    <w:lvl w:ilvl="0" w:tplc="15024BD0">
      <w:numFmt w:val="bullet"/>
      <w:lvlText w:val="•"/>
      <w:lvlJc w:val="left"/>
      <w:pPr>
        <w:ind w:left="460" w:hanging="360"/>
      </w:pPr>
      <w:rPr>
        <w:rFonts w:hint="default"/>
        <w:w w:val="131"/>
        <w:lang w:val="en-US" w:eastAsia="en-US" w:bidi="en-US"/>
      </w:rPr>
    </w:lvl>
    <w:lvl w:ilvl="1" w:tplc="D8CCAFE8">
      <w:numFmt w:val="bullet"/>
      <w:lvlText w:val="•"/>
      <w:lvlJc w:val="left"/>
      <w:pPr>
        <w:ind w:left="820" w:hanging="361"/>
      </w:pPr>
      <w:rPr>
        <w:rFonts w:ascii="Arial" w:eastAsia="Arial" w:hAnsi="Arial" w:cs="Arial" w:hint="default"/>
        <w:w w:val="131"/>
        <w:sz w:val="22"/>
        <w:szCs w:val="22"/>
        <w:lang w:val="en-US" w:eastAsia="en-US" w:bidi="en-US"/>
      </w:rPr>
    </w:lvl>
    <w:lvl w:ilvl="2" w:tplc="E9587D52">
      <w:numFmt w:val="bullet"/>
      <w:lvlText w:val="•"/>
      <w:lvlJc w:val="left"/>
      <w:pPr>
        <w:ind w:left="1791" w:hanging="361"/>
      </w:pPr>
      <w:rPr>
        <w:rFonts w:hint="default"/>
        <w:lang w:val="en-US" w:eastAsia="en-US" w:bidi="en-US"/>
      </w:rPr>
    </w:lvl>
    <w:lvl w:ilvl="3" w:tplc="50985634">
      <w:numFmt w:val="bullet"/>
      <w:lvlText w:val="•"/>
      <w:lvlJc w:val="left"/>
      <w:pPr>
        <w:ind w:left="2762" w:hanging="361"/>
      </w:pPr>
      <w:rPr>
        <w:rFonts w:hint="default"/>
        <w:lang w:val="en-US" w:eastAsia="en-US" w:bidi="en-US"/>
      </w:rPr>
    </w:lvl>
    <w:lvl w:ilvl="4" w:tplc="6DE68992">
      <w:numFmt w:val="bullet"/>
      <w:lvlText w:val="•"/>
      <w:lvlJc w:val="left"/>
      <w:pPr>
        <w:ind w:left="3733" w:hanging="361"/>
      </w:pPr>
      <w:rPr>
        <w:rFonts w:hint="default"/>
        <w:lang w:val="en-US" w:eastAsia="en-US" w:bidi="en-US"/>
      </w:rPr>
    </w:lvl>
    <w:lvl w:ilvl="5" w:tplc="4DCE49DA">
      <w:numFmt w:val="bullet"/>
      <w:lvlText w:val="•"/>
      <w:lvlJc w:val="left"/>
      <w:pPr>
        <w:ind w:left="4704" w:hanging="361"/>
      </w:pPr>
      <w:rPr>
        <w:rFonts w:hint="default"/>
        <w:lang w:val="en-US" w:eastAsia="en-US" w:bidi="en-US"/>
      </w:rPr>
    </w:lvl>
    <w:lvl w:ilvl="6" w:tplc="A08818EA">
      <w:numFmt w:val="bullet"/>
      <w:lvlText w:val="•"/>
      <w:lvlJc w:val="left"/>
      <w:pPr>
        <w:ind w:left="5675" w:hanging="361"/>
      </w:pPr>
      <w:rPr>
        <w:rFonts w:hint="default"/>
        <w:lang w:val="en-US" w:eastAsia="en-US" w:bidi="en-US"/>
      </w:rPr>
    </w:lvl>
    <w:lvl w:ilvl="7" w:tplc="2D5684A0">
      <w:numFmt w:val="bullet"/>
      <w:lvlText w:val="•"/>
      <w:lvlJc w:val="left"/>
      <w:pPr>
        <w:ind w:left="6646" w:hanging="361"/>
      </w:pPr>
      <w:rPr>
        <w:rFonts w:hint="default"/>
        <w:lang w:val="en-US" w:eastAsia="en-US" w:bidi="en-US"/>
      </w:rPr>
    </w:lvl>
    <w:lvl w:ilvl="8" w:tplc="6FF6C2EA">
      <w:numFmt w:val="bullet"/>
      <w:lvlText w:val="•"/>
      <w:lvlJc w:val="left"/>
      <w:pPr>
        <w:ind w:left="7617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231B782B"/>
    <w:multiLevelType w:val="hybridMultilevel"/>
    <w:tmpl w:val="ADDC5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9D0"/>
    <w:multiLevelType w:val="hybridMultilevel"/>
    <w:tmpl w:val="E2D6C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F5763"/>
    <w:multiLevelType w:val="hybridMultilevel"/>
    <w:tmpl w:val="98E05ABA"/>
    <w:lvl w:ilvl="0" w:tplc="236066F6">
      <w:start w:val="1"/>
      <w:numFmt w:val="decimal"/>
      <w:lvlText w:val="%1."/>
      <w:lvlJc w:val="left"/>
      <w:pPr>
        <w:ind w:left="787" w:hanging="288"/>
      </w:pPr>
      <w:rPr>
        <w:rFonts w:ascii="Arial" w:eastAsia="Arial" w:hAnsi="Arial" w:cs="Arial" w:hint="default"/>
        <w:spacing w:val="-1"/>
        <w:w w:val="101"/>
        <w:sz w:val="17"/>
        <w:szCs w:val="17"/>
        <w:lang w:val="en-US" w:eastAsia="en-US" w:bidi="en-US"/>
      </w:rPr>
    </w:lvl>
    <w:lvl w:ilvl="1" w:tplc="63A67692">
      <w:numFmt w:val="bullet"/>
      <w:lvlText w:val="•"/>
      <w:lvlJc w:val="left"/>
      <w:pPr>
        <w:ind w:left="1658" w:hanging="288"/>
      </w:pPr>
      <w:rPr>
        <w:rFonts w:hint="default"/>
        <w:lang w:val="en-US" w:eastAsia="en-US" w:bidi="en-US"/>
      </w:rPr>
    </w:lvl>
    <w:lvl w:ilvl="2" w:tplc="22767FD2">
      <w:numFmt w:val="bullet"/>
      <w:lvlText w:val="•"/>
      <w:lvlJc w:val="left"/>
      <w:pPr>
        <w:ind w:left="2536" w:hanging="288"/>
      </w:pPr>
      <w:rPr>
        <w:rFonts w:hint="default"/>
        <w:lang w:val="en-US" w:eastAsia="en-US" w:bidi="en-US"/>
      </w:rPr>
    </w:lvl>
    <w:lvl w:ilvl="3" w:tplc="03A65CFA">
      <w:numFmt w:val="bullet"/>
      <w:lvlText w:val="•"/>
      <w:lvlJc w:val="left"/>
      <w:pPr>
        <w:ind w:left="3414" w:hanging="288"/>
      </w:pPr>
      <w:rPr>
        <w:rFonts w:hint="default"/>
        <w:lang w:val="en-US" w:eastAsia="en-US" w:bidi="en-US"/>
      </w:rPr>
    </w:lvl>
    <w:lvl w:ilvl="4" w:tplc="62F0FFD8">
      <w:numFmt w:val="bullet"/>
      <w:lvlText w:val="•"/>
      <w:lvlJc w:val="left"/>
      <w:pPr>
        <w:ind w:left="4292" w:hanging="288"/>
      </w:pPr>
      <w:rPr>
        <w:rFonts w:hint="default"/>
        <w:lang w:val="en-US" w:eastAsia="en-US" w:bidi="en-US"/>
      </w:rPr>
    </w:lvl>
    <w:lvl w:ilvl="5" w:tplc="C58C4386">
      <w:numFmt w:val="bullet"/>
      <w:lvlText w:val="•"/>
      <w:lvlJc w:val="left"/>
      <w:pPr>
        <w:ind w:left="5170" w:hanging="288"/>
      </w:pPr>
      <w:rPr>
        <w:rFonts w:hint="default"/>
        <w:lang w:val="en-US" w:eastAsia="en-US" w:bidi="en-US"/>
      </w:rPr>
    </w:lvl>
    <w:lvl w:ilvl="6" w:tplc="CCC41066">
      <w:numFmt w:val="bullet"/>
      <w:lvlText w:val="•"/>
      <w:lvlJc w:val="left"/>
      <w:pPr>
        <w:ind w:left="6048" w:hanging="288"/>
      </w:pPr>
      <w:rPr>
        <w:rFonts w:hint="default"/>
        <w:lang w:val="en-US" w:eastAsia="en-US" w:bidi="en-US"/>
      </w:rPr>
    </w:lvl>
    <w:lvl w:ilvl="7" w:tplc="5C628B42">
      <w:numFmt w:val="bullet"/>
      <w:lvlText w:val="•"/>
      <w:lvlJc w:val="left"/>
      <w:pPr>
        <w:ind w:left="6926" w:hanging="288"/>
      </w:pPr>
      <w:rPr>
        <w:rFonts w:hint="default"/>
        <w:lang w:val="en-US" w:eastAsia="en-US" w:bidi="en-US"/>
      </w:rPr>
    </w:lvl>
    <w:lvl w:ilvl="8" w:tplc="EC285728">
      <w:numFmt w:val="bullet"/>
      <w:lvlText w:val="•"/>
      <w:lvlJc w:val="left"/>
      <w:pPr>
        <w:ind w:left="7804" w:hanging="288"/>
      </w:pPr>
      <w:rPr>
        <w:rFonts w:hint="default"/>
        <w:lang w:val="en-US" w:eastAsia="en-US" w:bidi="en-US"/>
      </w:rPr>
    </w:lvl>
  </w:abstractNum>
  <w:abstractNum w:abstractNumId="6" w15:restartNumberingAfterBreak="0">
    <w:nsid w:val="498A74F3"/>
    <w:multiLevelType w:val="hybridMultilevel"/>
    <w:tmpl w:val="A3825CAA"/>
    <w:lvl w:ilvl="0" w:tplc="58EA611A">
      <w:start w:val="1"/>
      <w:numFmt w:val="decimal"/>
      <w:lvlText w:val="%1."/>
      <w:lvlJc w:val="left"/>
      <w:pPr>
        <w:ind w:left="341" w:hanging="242"/>
      </w:pPr>
      <w:rPr>
        <w:rFonts w:ascii="Arial" w:eastAsia="Arial" w:hAnsi="Arial" w:cs="Arial" w:hint="default"/>
        <w:color w:val="332F2F"/>
        <w:w w:val="99"/>
        <w:sz w:val="22"/>
        <w:szCs w:val="22"/>
        <w:lang w:val="en-US" w:eastAsia="en-US" w:bidi="en-US"/>
      </w:rPr>
    </w:lvl>
    <w:lvl w:ilvl="1" w:tplc="976EE4B6">
      <w:start w:val="1"/>
      <w:numFmt w:val="decimal"/>
      <w:lvlText w:val="%2."/>
      <w:lvlJc w:val="left"/>
      <w:pPr>
        <w:ind w:left="1392" w:hanging="360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2" w:tplc="C1BCFB80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en-US"/>
      </w:rPr>
    </w:lvl>
    <w:lvl w:ilvl="3" w:tplc="F252BA2A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en-US"/>
      </w:rPr>
    </w:lvl>
    <w:lvl w:ilvl="4" w:tplc="83C6C464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en-US"/>
      </w:rPr>
    </w:lvl>
    <w:lvl w:ilvl="5" w:tplc="DEF04C32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en-US"/>
      </w:rPr>
    </w:lvl>
    <w:lvl w:ilvl="6" w:tplc="A9A6EC72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en-US"/>
      </w:rPr>
    </w:lvl>
    <w:lvl w:ilvl="7" w:tplc="775444B4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en-US"/>
      </w:rPr>
    </w:lvl>
    <w:lvl w:ilvl="8" w:tplc="339437E0">
      <w:numFmt w:val="bullet"/>
      <w:lvlText w:val="•"/>
      <w:lvlJc w:val="left"/>
      <w:pPr>
        <w:ind w:left="7746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4B605A96"/>
    <w:multiLevelType w:val="hybridMultilevel"/>
    <w:tmpl w:val="D69C9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20048"/>
    <w:multiLevelType w:val="hybridMultilevel"/>
    <w:tmpl w:val="02DAA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80845"/>
    <w:multiLevelType w:val="hybridMultilevel"/>
    <w:tmpl w:val="D402E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B4E1B"/>
    <w:multiLevelType w:val="hybridMultilevel"/>
    <w:tmpl w:val="583EB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E4FB6"/>
    <w:multiLevelType w:val="hybridMultilevel"/>
    <w:tmpl w:val="6EBE0858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69FC2706"/>
    <w:multiLevelType w:val="hybridMultilevel"/>
    <w:tmpl w:val="B282A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250DA"/>
    <w:multiLevelType w:val="hybridMultilevel"/>
    <w:tmpl w:val="E2D6C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F2D5B"/>
    <w:multiLevelType w:val="hybridMultilevel"/>
    <w:tmpl w:val="5762A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767309">
    <w:abstractNumId w:val="1"/>
  </w:num>
  <w:num w:numId="2" w16cid:durableId="76563672">
    <w:abstractNumId w:val="5"/>
  </w:num>
  <w:num w:numId="3" w16cid:durableId="924730461">
    <w:abstractNumId w:val="0"/>
  </w:num>
  <w:num w:numId="4" w16cid:durableId="1298871668">
    <w:abstractNumId w:val="6"/>
  </w:num>
  <w:num w:numId="5" w16cid:durableId="1377506592">
    <w:abstractNumId w:val="2"/>
  </w:num>
  <w:num w:numId="6" w16cid:durableId="2077127292">
    <w:abstractNumId w:val="11"/>
  </w:num>
  <w:num w:numId="7" w16cid:durableId="1087112306">
    <w:abstractNumId w:val="9"/>
  </w:num>
  <w:num w:numId="8" w16cid:durableId="781800342">
    <w:abstractNumId w:val="14"/>
  </w:num>
  <w:num w:numId="9" w16cid:durableId="1685352593">
    <w:abstractNumId w:val="3"/>
  </w:num>
  <w:num w:numId="10" w16cid:durableId="1579317744">
    <w:abstractNumId w:val="12"/>
  </w:num>
  <w:num w:numId="11" w16cid:durableId="338236367">
    <w:abstractNumId w:val="10"/>
  </w:num>
  <w:num w:numId="12" w16cid:durableId="1194271770">
    <w:abstractNumId w:val="7"/>
  </w:num>
  <w:num w:numId="13" w16cid:durableId="1746948043">
    <w:abstractNumId w:val="8"/>
  </w:num>
  <w:num w:numId="14" w16cid:durableId="1159495311">
    <w:abstractNumId w:val="13"/>
  </w:num>
  <w:num w:numId="15" w16cid:durableId="1101149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C80"/>
    <w:rsid w:val="000157E2"/>
    <w:rsid w:val="000371D7"/>
    <w:rsid w:val="000808E1"/>
    <w:rsid w:val="00092174"/>
    <w:rsid w:val="000E1716"/>
    <w:rsid w:val="00122399"/>
    <w:rsid w:val="001C7E9F"/>
    <w:rsid w:val="002B1597"/>
    <w:rsid w:val="002E7013"/>
    <w:rsid w:val="00333E02"/>
    <w:rsid w:val="00351CDC"/>
    <w:rsid w:val="00355A66"/>
    <w:rsid w:val="00492B2B"/>
    <w:rsid w:val="004E50E4"/>
    <w:rsid w:val="004F76B2"/>
    <w:rsid w:val="00533C80"/>
    <w:rsid w:val="005C3B38"/>
    <w:rsid w:val="006660C9"/>
    <w:rsid w:val="00670501"/>
    <w:rsid w:val="00690AE0"/>
    <w:rsid w:val="00762565"/>
    <w:rsid w:val="007C5D08"/>
    <w:rsid w:val="00824847"/>
    <w:rsid w:val="00826A9A"/>
    <w:rsid w:val="008A40F3"/>
    <w:rsid w:val="008D680D"/>
    <w:rsid w:val="008F7C10"/>
    <w:rsid w:val="009136DC"/>
    <w:rsid w:val="00976CF6"/>
    <w:rsid w:val="00B47F9E"/>
    <w:rsid w:val="00B7484A"/>
    <w:rsid w:val="00BA5DF7"/>
    <w:rsid w:val="00BD0013"/>
    <w:rsid w:val="00C00EB6"/>
    <w:rsid w:val="00CB532B"/>
    <w:rsid w:val="00D760F7"/>
    <w:rsid w:val="00D9345B"/>
    <w:rsid w:val="00D937A3"/>
    <w:rsid w:val="00D94919"/>
    <w:rsid w:val="00E079CA"/>
    <w:rsid w:val="00E2324F"/>
    <w:rsid w:val="00E31177"/>
    <w:rsid w:val="00E50E58"/>
    <w:rsid w:val="00E85650"/>
    <w:rsid w:val="00EF1896"/>
    <w:rsid w:val="00F07A0C"/>
    <w:rsid w:val="00F258C3"/>
    <w:rsid w:val="00F2CDE7"/>
    <w:rsid w:val="00FA3294"/>
    <w:rsid w:val="00FA5267"/>
    <w:rsid w:val="00FB1EEF"/>
    <w:rsid w:val="00FC725E"/>
    <w:rsid w:val="0100273A"/>
    <w:rsid w:val="06FFCF8E"/>
    <w:rsid w:val="0715A465"/>
    <w:rsid w:val="078F37F1"/>
    <w:rsid w:val="08DC336C"/>
    <w:rsid w:val="090C81CE"/>
    <w:rsid w:val="0A746A8E"/>
    <w:rsid w:val="0AC6D8B3"/>
    <w:rsid w:val="0D20BF7E"/>
    <w:rsid w:val="108A0F25"/>
    <w:rsid w:val="110A1FD5"/>
    <w:rsid w:val="129C1F0B"/>
    <w:rsid w:val="1490C868"/>
    <w:rsid w:val="151731E8"/>
    <w:rsid w:val="188D7E06"/>
    <w:rsid w:val="193F1338"/>
    <w:rsid w:val="19E9208B"/>
    <w:rsid w:val="1AF75ECC"/>
    <w:rsid w:val="1BBBEEAD"/>
    <w:rsid w:val="1D4F69D0"/>
    <w:rsid w:val="204CF4BA"/>
    <w:rsid w:val="21C59CFC"/>
    <w:rsid w:val="2248281D"/>
    <w:rsid w:val="229548F5"/>
    <w:rsid w:val="23047052"/>
    <w:rsid w:val="258F0E43"/>
    <w:rsid w:val="25F1D11D"/>
    <w:rsid w:val="26F6BDE5"/>
    <w:rsid w:val="28C2FC8C"/>
    <w:rsid w:val="2B30F264"/>
    <w:rsid w:val="2CB3F50A"/>
    <w:rsid w:val="2D269820"/>
    <w:rsid w:val="2FB1CABE"/>
    <w:rsid w:val="362C41C5"/>
    <w:rsid w:val="3821693B"/>
    <w:rsid w:val="39A82801"/>
    <w:rsid w:val="3B6CEF04"/>
    <w:rsid w:val="3BA57B4A"/>
    <w:rsid w:val="406C5C38"/>
    <w:rsid w:val="41775234"/>
    <w:rsid w:val="4241E554"/>
    <w:rsid w:val="45DE9D9B"/>
    <w:rsid w:val="47BE38C6"/>
    <w:rsid w:val="4C368461"/>
    <w:rsid w:val="524F7865"/>
    <w:rsid w:val="5426E33E"/>
    <w:rsid w:val="55147EE3"/>
    <w:rsid w:val="55DB9908"/>
    <w:rsid w:val="5A97C12C"/>
    <w:rsid w:val="5AB6FA7C"/>
    <w:rsid w:val="5B09F591"/>
    <w:rsid w:val="5C9D45DF"/>
    <w:rsid w:val="5D826849"/>
    <w:rsid w:val="5DB71DB5"/>
    <w:rsid w:val="5E2EC13D"/>
    <w:rsid w:val="5FCA919E"/>
    <w:rsid w:val="60692B29"/>
    <w:rsid w:val="60CF3D26"/>
    <w:rsid w:val="61DE313E"/>
    <w:rsid w:val="6305D460"/>
    <w:rsid w:val="670761C1"/>
    <w:rsid w:val="6A8D4571"/>
    <w:rsid w:val="6BC40A57"/>
    <w:rsid w:val="6DFF1197"/>
    <w:rsid w:val="6EEA2C3B"/>
    <w:rsid w:val="6F49718B"/>
    <w:rsid w:val="716E4D0A"/>
    <w:rsid w:val="73740935"/>
    <w:rsid w:val="7F1E8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83740"/>
  <w15:docId w15:val="{55278B05-0B37-544B-99AB-898CD4E7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760F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60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B53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3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532B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3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32B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3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32B"/>
    <w:rPr>
      <w:rFonts w:ascii="Segoe UI" w:eastAsia="Arial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E50E58"/>
    <w:pPr>
      <w:widowControl/>
      <w:autoSpaceDE/>
      <w:autoSpaceDN/>
    </w:pPr>
    <w:rPr>
      <w:rFonts w:ascii="Arial" w:eastAsia="Arial" w:hAnsi="Arial" w:cs="Arial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76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sf.co1.qualtrics.com/jfe/form/SV_b9E2E924sFnur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m.Brondfield@ucsf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.Brondfield@ucsf.edu" TargetMode="External"/><Relationship Id="rId5" Type="http://schemas.openxmlformats.org/officeDocument/2006/relationships/hyperlink" Target="mailto:Sam.Brondfield@ucsf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Brondfield, Sam</cp:lastModifiedBy>
  <cp:revision>30</cp:revision>
  <cp:lastPrinted>2020-05-14T15:03:00Z</cp:lastPrinted>
  <dcterms:created xsi:type="dcterms:W3CDTF">2024-03-04T20:09:00Z</dcterms:created>
  <dcterms:modified xsi:type="dcterms:W3CDTF">2024-04-18T21:11:00Z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2020-05-05T00:00:00Z</vt:filetime>
  </property>
</Properties>
</file>