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120E" w14:textId="1A8CE21C" w:rsidR="00F668A7" w:rsidRDefault="00000000" w:rsidP="00F668A7">
      <w:pPr>
        <w:pStyle w:val="Heading1"/>
        <w:jc w:val="center"/>
        <w:rPr>
          <w:rStyle w:val="Strong"/>
          <w:rFonts w:asciiTheme="minorHAnsi" w:eastAsia="Times New Roman" w:hAnsiTheme="minorHAnsi" w:cstheme="minorHAnsi"/>
          <w:b/>
          <w:bCs/>
          <w:sz w:val="22"/>
          <w:szCs w:val="22"/>
        </w:rPr>
      </w:pPr>
      <w:r w:rsidRPr="007F20FD">
        <w:rPr>
          <w:rFonts w:asciiTheme="minorHAnsi" w:eastAsia="Times New Roman" w:hAnsiTheme="minorHAnsi" w:cstheme="minorHAnsi"/>
          <w:sz w:val="40"/>
          <w:szCs w:val="40"/>
        </w:rPr>
        <w:t xml:space="preserve">Management Plan Builder </w:t>
      </w:r>
      <w:r w:rsidRPr="007F20FD">
        <w:rPr>
          <w:rStyle w:val="Strong"/>
          <w:rFonts w:asciiTheme="minorHAnsi" w:eastAsia="Times New Roman" w:hAnsiTheme="minorHAnsi" w:cstheme="minorHAnsi"/>
          <w:b/>
          <w:bCs/>
          <w:sz w:val="40"/>
          <w:szCs w:val="40"/>
        </w:rPr>
        <w:t>Algorithm</w:t>
      </w:r>
      <w:r w:rsidR="00F668A7" w:rsidRPr="00F668A7">
        <w:rPr>
          <w:rStyle w:val="Strong"/>
          <w:rFonts w:asciiTheme="minorHAnsi" w:eastAsia="Times New Roman" w:hAnsiTheme="minorHAnsi" w:cstheme="minorHAnsi"/>
          <w:b/>
          <w:bCs/>
          <w:sz w:val="22"/>
          <w:szCs w:val="22"/>
        </w:rPr>
        <w:br/>
        <w:t>(pulls data from the Reviewer Checklist to suggest a management plan based on an algorithm)</w:t>
      </w:r>
    </w:p>
    <w:p w14:paraId="29CAFE73" w14:textId="77777777" w:rsidR="007F20FD" w:rsidRPr="00F668A7" w:rsidRDefault="007F20FD" w:rsidP="00F668A7">
      <w:pPr>
        <w:pStyle w:val="Heading1"/>
        <w:jc w:val="center"/>
        <w:rPr>
          <w:rFonts w:asciiTheme="minorHAnsi" w:eastAsia="Times New Roman" w:hAnsiTheme="minorHAnsi" w:cstheme="minorHAnsi"/>
          <w:sz w:val="22"/>
          <w:szCs w:val="22"/>
        </w:rPr>
      </w:pPr>
    </w:p>
    <w:p w14:paraId="57EA080A" w14:textId="7F8132F5" w:rsidR="00000000" w:rsidRPr="00F668A7" w:rsidRDefault="007F20FD" w:rsidP="007F20FD">
      <w:pPr>
        <w:pStyle w:val="NormalWeb"/>
        <w:jc w:val="center"/>
        <w:rPr>
          <w:rFonts w:asciiTheme="minorHAnsi" w:hAnsiTheme="minorHAnsi" w:cstheme="minorHAnsi"/>
          <w:sz w:val="22"/>
          <w:szCs w:val="22"/>
        </w:rPr>
      </w:pPr>
      <w:r>
        <w:rPr>
          <w:rStyle w:val="Strong"/>
          <w:rFonts w:asciiTheme="minorHAnsi" w:hAnsiTheme="minorHAnsi" w:cstheme="minorHAnsi"/>
          <w:sz w:val="22"/>
          <w:szCs w:val="22"/>
        </w:rPr>
        <w:t>CODING FROM REVIEWER CHECKLIST</w:t>
      </w:r>
    </w:p>
    <w:p w14:paraId="48435ED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Investigator: [</w:t>
      </w:r>
      <w:r w:rsidRPr="00F668A7">
        <w:rPr>
          <w:rFonts w:asciiTheme="minorHAnsi" w:hAnsiTheme="minorHAnsi" w:cstheme="minorHAnsi"/>
          <w:sz w:val="22"/>
          <w:szCs w:val="22"/>
        </w:rPr>
        <w:t>Investigator]</w:t>
      </w:r>
    </w:p>
    <w:p w14:paraId="5B9A5DEF"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 xml:space="preserve">Department: </w:t>
      </w:r>
      <w:r w:rsidRPr="00F668A7">
        <w:rPr>
          <w:rFonts w:asciiTheme="minorHAnsi" w:hAnsiTheme="minorHAnsi" w:cstheme="minorHAnsi"/>
          <w:sz w:val="22"/>
          <w:szCs w:val="22"/>
        </w:rPr>
        <w:t>[</w:t>
      </w:r>
      <w:proofErr w:type="spellStart"/>
      <w:r w:rsidRPr="00F668A7">
        <w:rPr>
          <w:rFonts w:asciiTheme="minorHAnsi" w:hAnsiTheme="minorHAnsi" w:cstheme="minorHAnsi"/>
          <w:sz w:val="22"/>
          <w:szCs w:val="22"/>
        </w:rPr>
        <w:t>Investigator.company</w:t>
      </w:r>
      <w:proofErr w:type="spellEnd"/>
      <w:r w:rsidRPr="00F668A7">
        <w:rPr>
          <w:rFonts w:asciiTheme="minorHAnsi" w:hAnsiTheme="minorHAnsi" w:cstheme="minorHAnsi"/>
          <w:sz w:val="22"/>
          <w:szCs w:val="22"/>
        </w:rPr>
        <w:t>]</w:t>
      </w:r>
    </w:p>
    <w:p w14:paraId="4C126F04"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 xml:space="preserve">Title: </w:t>
      </w:r>
      <w:r w:rsidRPr="00F668A7">
        <w:rPr>
          <w:rFonts w:asciiTheme="minorHAnsi" w:hAnsiTheme="minorHAnsi" w:cstheme="minorHAnsi"/>
          <w:sz w:val="22"/>
          <w:szCs w:val="22"/>
        </w:rPr>
        <w:t>[title]</w:t>
      </w:r>
    </w:p>
    <w:p w14:paraId="7A39DA72"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Project ID:</w:t>
      </w:r>
      <w:r w:rsidRPr="00F668A7">
        <w:rPr>
          <w:rFonts w:asciiTheme="minorHAnsi" w:hAnsiTheme="minorHAnsi" w:cstheme="minorHAnsi"/>
          <w:sz w:val="22"/>
          <w:szCs w:val="22"/>
        </w:rPr>
        <w:t xml:space="preserve"> [CRV ID]</w:t>
      </w:r>
    </w:p>
    <w:p w14:paraId="187E3A2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The discloser has provided this additional information about the project:</w:t>
      </w:r>
    </w:p>
    <w:p w14:paraId="3D88E16D" w14:textId="77777777" w:rsidR="00000000" w:rsidRPr="00F668A7" w:rsidRDefault="00000000">
      <w:pPr>
        <w:pStyle w:val="NormalWeb"/>
        <w:numPr>
          <w:ilvl w:val="0"/>
          <w:numId w:val="1"/>
        </w:numPr>
        <w:rPr>
          <w:rFonts w:asciiTheme="minorHAnsi" w:hAnsiTheme="minorHAnsi" w:cstheme="minorHAnsi"/>
          <w:sz w:val="22"/>
          <w:szCs w:val="22"/>
        </w:rPr>
      </w:pPr>
      <w:r w:rsidRPr="00F668A7">
        <w:rPr>
          <w:rStyle w:val="Strong"/>
          <w:rFonts w:asciiTheme="minorHAnsi" w:hAnsiTheme="minorHAnsi" w:cstheme="minorHAnsi"/>
          <w:sz w:val="22"/>
          <w:szCs w:val="22"/>
        </w:rPr>
        <w:t>Project description-</w:t>
      </w:r>
      <w:r w:rsidRPr="00F668A7">
        <w:rPr>
          <w:rFonts w:asciiTheme="minorHAnsi" w:hAnsiTheme="minorHAnsi" w:cstheme="minorHAnsi"/>
          <w:sz w:val="22"/>
          <w:szCs w:val="22"/>
        </w:rPr>
        <w:t xml:space="preserve"> </w:t>
      </w:r>
    </w:p>
    <w:p w14:paraId="473CD97B" w14:textId="77777777" w:rsidR="00000000" w:rsidRPr="00F668A7" w:rsidRDefault="00000000">
      <w:pPr>
        <w:pStyle w:val="NormalWeb"/>
        <w:ind w:left="450"/>
        <w:rPr>
          <w:rFonts w:asciiTheme="minorHAnsi" w:hAnsiTheme="minorHAnsi" w:cstheme="minorHAnsi"/>
          <w:sz w:val="22"/>
          <w:szCs w:val="22"/>
        </w:rPr>
      </w:pPr>
      <w:r w:rsidRPr="00F668A7">
        <w:rPr>
          <w:rFonts w:asciiTheme="minorHAnsi" w:hAnsiTheme="minorHAnsi" w:cstheme="minorHAnsi"/>
          <w:sz w:val="22"/>
          <w:szCs w:val="22"/>
        </w:rPr>
        <w:t xml:space="preserve">[Conflict </w:t>
      </w:r>
      <w:proofErr w:type="spellStart"/>
      <w:r w:rsidRPr="00F668A7">
        <w:rPr>
          <w:rFonts w:asciiTheme="minorHAnsi" w:hAnsiTheme="minorHAnsi" w:cstheme="minorHAnsi"/>
          <w:sz w:val="22"/>
          <w:szCs w:val="22"/>
        </w:rPr>
        <w:t>Review.CRV</w:t>
      </w:r>
      <w:proofErr w:type="spellEnd"/>
      <w:r w:rsidRPr="00F668A7">
        <w:rPr>
          <w:rFonts w:asciiTheme="minorHAnsi" w:hAnsiTheme="minorHAnsi" w:cstheme="minorHAnsi"/>
          <w:sz w:val="22"/>
          <w:szCs w:val="22"/>
        </w:rPr>
        <w:t xml:space="preserve"> Form.2-1 Documents Read-only]   </w:t>
      </w:r>
    </w:p>
    <w:p w14:paraId="04701715" w14:textId="77777777" w:rsidR="00000000" w:rsidRPr="00F668A7" w:rsidRDefault="00000000">
      <w:pPr>
        <w:pStyle w:val="NormalWeb"/>
        <w:ind w:left="450"/>
        <w:rPr>
          <w:rFonts w:asciiTheme="minorHAnsi" w:hAnsiTheme="minorHAnsi" w:cstheme="minorHAnsi"/>
          <w:sz w:val="22"/>
          <w:szCs w:val="22"/>
        </w:rPr>
      </w:pPr>
      <w:r w:rsidRPr="00F668A7">
        <w:rPr>
          <w:rFonts w:asciiTheme="minorHAnsi" w:hAnsiTheme="minorHAnsi" w:cstheme="minorHAnsi"/>
          <w:sz w:val="22"/>
          <w:szCs w:val="22"/>
        </w:rPr>
        <w:t xml:space="preserve">[Conflict </w:t>
      </w:r>
      <w:proofErr w:type="spellStart"/>
      <w:r w:rsidRPr="00F668A7">
        <w:rPr>
          <w:rFonts w:asciiTheme="minorHAnsi" w:hAnsiTheme="minorHAnsi" w:cstheme="minorHAnsi"/>
          <w:sz w:val="22"/>
          <w:szCs w:val="22"/>
        </w:rPr>
        <w:t>Review.CRV</w:t>
      </w:r>
      <w:proofErr w:type="spellEnd"/>
      <w:r w:rsidRPr="00F668A7">
        <w:rPr>
          <w:rFonts w:asciiTheme="minorHAnsi" w:hAnsiTheme="minorHAnsi" w:cstheme="minorHAnsi"/>
          <w:sz w:val="22"/>
          <w:szCs w:val="22"/>
        </w:rPr>
        <w:t xml:space="preserve"> Form.2-2 Abstract Read-only] </w:t>
      </w:r>
    </w:p>
    <w:p w14:paraId="5B323A79" w14:textId="77777777" w:rsidR="00000000" w:rsidRPr="00F668A7" w:rsidRDefault="00000000">
      <w:pPr>
        <w:pStyle w:val="NormalWeb"/>
        <w:numPr>
          <w:ilvl w:val="0"/>
          <w:numId w:val="2"/>
        </w:numPr>
        <w:rPr>
          <w:rFonts w:asciiTheme="minorHAnsi" w:hAnsiTheme="minorHAnsi" w:cstheme="minorHAnsi"/>
          <w:sz w:val="22"/>
          <w:szCs w:val="22"/>
        </w:rPr>
      </w:pPr>
      <w:r w:rsidRPr="00F668A7">
        <w:rPr>
          <w:rStyle w:val="Strong"/>
          <w:rFonts w:asciiTheme="minorHAnsi" w:hAnsiTheme="minorHAnsi" w:cstheme="minorHAnsi"/>
          <w:sz w:val="22"/>
          <w:szCs w:val="22"/>
        </w:rPr>
        <w:t>Additional information-</w:t>
      </w:r>
      <w:r w:rsidRPr="00F668A7">
        <w:rPr>
          <w:rFonts w:asciiTheme="minorHAnsi" w:hAnsiTheme="minorHAnsi" w:cstheme="minorHAnsi"/>
          <w:sz w:val="22"/>
          <w:szCs w:val="22"/>
        </w:rPr>
        <w:t xml:space="preserve"> </w:t>
      </w:r>
    </w:p>
    <w:p w14:paraId="30FA167D" w14:textId="77777777" w:rsidR="00000000" w:rsidRPr="00F668A7" w:rsidRDefault="00000000">
      <w:pPr>
        <w:pStyle w:val="NormalWeb"/>
        <w:ind w:left="450"/>
        <w:rPr>
          <w:rFonts w:asciiTheme="minorHAnsi" w:hAnsiTheme="minorHAnsi" w:cstheme="minorHAnsi"/>
          <w:sz w:val="22"/>
          <w:szCs w:val="22"/>
        </w:rPr>
      </w:pPr>
      <w:r w:rsidRPr="00F668A7">
        <w:rPr>
          <w:rFonts w:asciiTheme="minorHAnsi" w:hAnsiTheme="minorHAnsi" w:cstheme="minorHAnsi"/>
          <w:sz w:val="22"/>
          <w:szCs w:val="22"/>
        </w:rPr>
        <w:t xml:space="preserve">[Conflict </w:t>
      </w:r>
      <w:proofErr w:type="spellStart"/>
      <w:r w:rsidRPr="00F668A7">
        <w:rPr>
          <w:rFonts w:asciiTheme="minorHAnsi" w:hAnsiTheme="minorHAnsi" w:cstheme="minorHAnsi"/>
          <w:sz w:val="22"/>
          <w:szCs w:val="22"/>
        </w:rPr>
        <w:t>Review.CRV</w:t>
      </w:r>
      <w:proofErr w:type="spellEnd"/>
      <w:r w:rsidRPr="00F668A7">
        <w:rPr>
          <w:rFonts w:asciiTheme="minorHAnsi" w:hAnsiTheme="minorHAnsi" w:cstheme="minorHAnsi"/>
          <w:sz w:val="22"/>
          <w:szCs w:val="22"/>
        </w:rPr>
        <w:t xml:space="preserve"> </w:t>
      </w:r>
      <w:proofErr w:type="spellStart"/>
      <w:r w:rsidRPr="00F668A7">
        <w:rPr>
          <w:rFonts w:asciiTheme="minorHAnsi" w:hAnsiTheme="minorHAnsi" w:cstheme="minorHAnsi"/>
          <w:sz w:val="22"/>
          <w:szCs w:val="22"/>
        </w:rPr>
        <w:t>Form.Other</w:t>
      </w:r>
      <w:proofErr w:type="spellEnd"/>
      <w:r w:rsidRPr="00F668A7">
        <w:rPr>
          <w:rFonts w:asciiTheme="minorHAnsi" w:hAnsiTheme="minorHAnsi" w:cstheme="minorHAnsi"/>
          <w:sz w:val="22"/>
          <w:szCs w:val="22"/>
        </w:rPr>
        <w:t xml:space="preserve"> Information Read-only]  </w:t>
      </w:r>
    </w:p>
    <w:p w14:paraId="053D8DC9" w14:textId="77777777" w:rsidR="00000000" w:rsidRPr="00F668A7" w:rsidRDefault="00000000">
      <w:pPr>
        <w:pStyle w:val="NormalWeb"/>
        <w:numPr>
          <w:ilvl w:val="0"/>
          <w:numId w:val="3"/>
        </w:numPr>
        <w:rPr>
          <w:rFonts w:asciiTheme="minorHAnsi" w:hAnsiTheme="minorHAnsi" w:cstheme="minorHAnsi"/>
          <w:sz w:val="22"/>
          <w:szCs w:val="22"/>
        </w:rPr>
      </w:pPr>
      <w:r w:rsidRPr="00F668A7">
        <w:rPr>
          <w:rStyle w:val="Strong"/>
          <w:rFonts w:asciiTheme="minorHAnsi" w:hAnsiTheme="minorHAnsi" w:cstheme="minorHAnsi"/>
          <w:sz w:val="22"/>
          <w:szCs w:val="22"/>
        </w:rPr>
        <w:t>Preferred contact information-</w:t>
      </w:r>
      <w:r w:rsidRPr="00F668A7">
        <w:rPr>
          <w:rFonts w:asciiTheme="minorHAnsi" w:hAnsiTheme="minorHAnsi" w:cstheme="minorHAnsi"/>
          <w:sz w:val="22"/>
          <w:szCs w:val="22"/>
        </w:rPr>
        <w:t xml:space="preserve"> </w:t>
      </w:r>
    </w:p>
    <w:p w14:paraId="2574F95D" w14:textId="77777777" w:rsidR="00000000" w:rsidRPr="00F668A7" w:rsidRDefault="00000000">
      <w:pPr>
        <w:pStyle w:val="NormalWeb"/>
        <w:ind w:left="450"/>
        <w:rPr>
          <w:rFonts w:asciiTheme="minorHAnsi" w:hAnsiTheme="minorHAnsi" w:cstheme="minorHAnsi"/>
          <w:sz w:val="22"/>
          <w:szCs w:val="22"/>
        </w:rPr>
      </w:pPr>
      <w:r w:rsidRPr="00F668A7">
        <w:rPr>
          <w:rFonts w:asciiTheme="minorHAnsi" w:hAnsiTheme="minorHAnsi" w:cstheme="minorHAnsi"/>
          <w:sz w:val="22"/>
          <w:szCs w:val="22"/>
        </w:rPr>
        <w:t xml:space="preserve">[Conflict </w:t>
      </w:r>
      <w:proofErr w:type="spellStart"/>
      <w:r w:rsidRPr="00F668A7">
        <w:rPr>
          <w:rFonts w:asciiTheme="minorHAnsi" w:hAnsiTheme="minorHAnsi" w:cstheme="minorHAnsi"/>
          <w:sz w:val="22"/>
          <w:szCs w:val="22"/>
        </w:rPr>
        <w:t>Review.CRV</w:t>
      </w:r>
      <w:proofErr w:type="spellEnd"/>
      <w:r w:rsidRPr="00F668A7">
        <w:rPr>
          <w:rFonts w:asciiTheme="minorHAnsi" w:hAnsiTheme="minorHAnsi" w:cstheme="minorHAnsi"/>
          <w:sz w:val="22"/>
          <w:szCs w:val="22"/>
        </w:rPr>
        <w:t xml:space="preserve"> </w:t>
      </w:r>
      <w:proofErr w:type="spellStart"/>
      <w:r w:rsidRPr="00F668A7">
        <w:rPr>
          <w:rFonts w:asciiTheme="minorHAnsi" w:hAnsiTheme="minorHAnsi" w:cstheme="minorHAnsi"/>
          <w:sz w:val="22"/>
          <w:szCs w:val="22"/>
        </w:rPr>
        <w:t>Form.Contact</w:t>
      </w:r>
      <w:proofErr w:type="spellEnd"/>
      <w:r w:rsidRPr="00F668A7">
        <w:rPr>
          <w:rFonts w:asciiTheme="minorHAnsi" w:hAnsiTheme="minorHAnsi" w:cstheme="minorHAnsi"/>
          <w:sz w:val="22"/>
          <w:szCs w:val="22"/>
        </w:rPr>
        <w:t xml:space="preserve"> Information Read-only] </w:t>
      </w:r>
    </w:p>
    <w:p w14:paraId="138F381C"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 xml:space="preserve">1-SFI) </w:t>
      </w:r>
      <w:r w:rsidRPr="00F668A7">
        <w:rPr>
          <w:rFonts w:asciiTheme="minorHAnsi" w:hAnsiTheme="minorHAnsi" w:cstheme="minorHAnsi"/>
          <w:sz w:val="22"/>
          <w:szCs w:val="22"/>
        </w:rPr>
        <w:t xml:space="preserve">Does the investigator (or family member) have a significant financial interest related to the study? (Y/N) </w:t>
      </w:r>
    </w:p>
    <w:p w14:paraId="78683D0C" w14:textId="77777777" w:rsidR="00000000" w:rsidRPr="00F668A7" w:rsidRDefault="00000000">
      <w:pPr>
        <w:pStyle w:val="NormalWeb"/>
        <w:ind w:left="450"/>
        <w:rPr>
          <w:rFonts w:asciiTheme="minorHAnsi" w:hAnsiTheme="minorHAnsi" w:cstheme="minorHAnsi"/>
          <w:sz w:val="22"/>
          <w:szCs w:val="22"/>
        </w:rPr>
      </w:pPr>
      <w:r w:rsidRPr="00F668A7">
        <w:rPr>
          <w:rStyle w:val="Strong"/>
          <w:rFonts w:asciiTheme="minorHAnsi" w:hAnsiTheme="minorHAnsi" w:cstheme="minorHAnsi"/>
          <w:sz w:val="22"/>
          <w:szCs w:val="22"/>
        </w:rPr>
        <w:t>A-Rem)</w:t>
      </w:r>
      <w:r w:rsidRPr="00F668A7">
        <w:rPr>
          <w:rFonts w:asciiTheme="minorHAnsi" w:hAnsiTheme="minorHAnsi" w:cstheme="minorHAnsi"/>
          <w:sz w:val="22"/>
          <w:szCs w:val="22"/>
        </w:rPr>
        <w:t xml:space="preserve"> Remuneration (Y/N)</w:t>
      </w:r>
    </w:p>
    <w:p w14:paraId="51FADC03" w14:textId="77777777" w:rsidR="00000000" w:rsidRPr="00F668A7" w:rsidRDefault="00000000">
      <w:pPr>
        <w:pStyle w:val="NormalWeb"/>
        <w:ind w:left="900"/>
        <w:rPr>
          <w:rFonts w:asciiTheme="minorHAnsi" w:hAnsiTheme="minorHAnsi" w:cstheme="minorHAnsi"/>
          <w:sz w:val="22"/>
          <w:szCs w:val="22"/>
        </w:rPr>
      </w:pPr>
      <w:r w:rsidRPr="00F668A7">
        <w:rPr>
          <w:rStyle w:val="Strong"/>
          <w:rFonts w:asciiTheme="minorHAnsi" w:hAnsiTheme="minorHAnsi" w:cstheme="minorHAnsi"/>
          <w:sz w:val="22"/>
          <w:szCs w:val="22"/>
        </w:rPr>
        <w:t>a)</w:t>
      </w:r>
      <w:r w:rsidRPr="00F668A7">
        <w:rPr>
          <w:rFonts w:asciiTheme="minorHAnsi" w:hAnsiTheme="minorHAnsi" w:cstheme="minorHAnsi"/>
          <w:sz w:val="22"/>
          <w:szCs w:val="22"/>
        </w:rPr>
        <w:t xml:space="preserve"> Name of Business Entity (TEXT)</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b-Range)</w:t>
      </w:r>
      <w:r w:rsidRPr="00F668A7">
        <w:rPr>
          <w:rFonts w:asciiTheme="minorHAnsi" w:hAnsiTheme="minorHAnsi" w:cstheme="minorHAnsi"/>
          <w:sz w:val="22"/>
          <w:szCs w:val="22"/>
        </w:rPr>
        <w:t xml:space="preserve"> Compensation Amount/Range</w:t>
      </w:r>
    </w:p>
    <w:p w14:paraId="1FD7333D" w14:textId="77777777" w:rsidR="00000000" w:rsidRPr="00F668A7" w:rsidRDefault="00000000">
      <w:pPr>
        <w:pStyle w:val="NormalWeb"/>
        <w:ind w:left="450"/>
        <w:rPr>
          <w:rFonts w:asciiTheme="minorHAnsi" w:hAnsiTheme="minorHAnsi" w:cstheme="minorHAnsi"/>
          <w:sz w:val="22"/>
          <w:szCs w:val="22"/>
        </w:rPr>
      </w:pPr>
      <w:r w:rsidRPr="00F668A7">
        <w:rPr>
          <w:rStyle w:val="Strong"/>
          <w:rFonts w:asciiTheme="minorHAnsi" w:hAnsiTheme="minorHAnsi" w:cstheme="minorHAnsi"/>
          <w:sz w:val="22"/>
          <w:szCs w:val="22"/>
        </w:rPr>
        <w:t>B-Equity)</w:t>
      </w:r>
      <w:r w:rsidRPr="00F668A7">
        <w:rPr>
          <w:rFonts w:asciiTheme="minorHAnsi" w:hAnsiTheme="minorHAnsi" w:cstheme="minorHAnsi"/>
          <w:sz w:val="22"/>
          <w:szCs w:val="22"/>
        </w:rPr>
        <w:t xml:space="preserve"> Equity (Y/N)</w:t>
      </w:r>
    </w:p>
    <w:p w14:paraId="1DD55DF7" w14:textId="77777777" w:rsidR="00000000" w:rsidRPr="00F668A7" w:rsidRDefault="00000000">
      <w:pPr>
        <w:pStyle w:val="NormalWeb"/>
        <w:ind w:left="900"/>
        <w:rPr>
          <w:rFonts w:asciiTheme="minorHAnsi" w:hAnsiTheme="minorHAnsi" w:cstheme="minorHAnsi"/>
          <w:sz w:val="22"/>
          <w:szCs w:val="22"/>
        </w:rPr>
      </w:pPr>
      <w:r w:rsidRPr="00F668A7">
        <w:rPr>
          <w:rStyle w:val="Strong"/>
          <w:rFonts w:asciiTheme="minorHAnsi" w:hAnsiTheme="minorHAnsi" w:cstheme="minorHAnsi"/>
          <w:sz w:val="22"/>
          <w:szCs w:val="22"/>
        </w:rPr>
        <w:t>a)</w:t>
      </w:r>
      <w:r w:rsidRPr="00F668A7">
        <w:rPr>
          <w:rFonts w:asciiTheme="minorHAnsi" w:hAnsiTheme="minorHAnsi" w:cstheme="minorHAnsi"/>
          <w:sz w:val="22"/>
          <w:szCs w:val="22"/>
        </w:rPr>
        <w:t xml:space="preserve"> Name of Business Entity (TEXT)</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 xml:space="preserve">b-Traded) </w:t>
      </w:r>
      <w:r w:rsidRPr="00F668A7">
        <w:rPr>
          <w:rFonts w:asciiTheme="minorHAnsi" w:hAnsiTheme="minorHAnsi" w:cstheme="minorHAnsi"/>
          <w:sz w:val="22"/>
          <w:szCs w:val="22"/>
        </w:rPr>
        <w:t>Publicly Traded?</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c-Range)</w:t>
      </w:r>
      <w:r w:rsidRPr="00F668A7">
        <w:rPr>
          <w:rFonts w:asciiTheme="minorHAnsi" w:hAnsiTheme="minorHAnsi" w:cstheme="minorHAnsi"/>
          <w:sz w:val="22"/>
          <w:szCs w:val="22"/>
        </w:rPr>
        <w:t xml:space="preserve"> Compensation Amount/Range</w:t>
      </w:r>
    </w:p>
    <w:p w14:paraId="1D82860E" w14:textId="77777777" w:rsidR="00000000" w:rsidRPr="00F668A7" w:rsidRDefault="00000000">
      <w:pPr>
        <w:pStyle w:val="NormalWeb"/>
        <w:ind w:left="450"/>
        <w:rPr>
          <w:rFonts w:asciiTheme="minorHAnsi" w:hAnsiTheme="minorHAnsi" w:cstheme="minorHAnsi"/>
          <w:sz w:val="22"/>
          <w:szCs w:val="22"/>
        </w:rPr>
      </w:pPr>
      <w:r w:rsidRPr="00F668A7">
        <w:rPr>
          <w:rStyle w:val="Strong"/>
          <w:rFonts w:asciiTheme="minorHAnsi" w:hAnsiTheme="minorHAnsi" w:cstheme="minorHAnsi"/>
          <w:sz w:val="22"/>
          <w:szCs w:val="22"/>
        </w:rPr>
        <w:t>C-IP)</w:t>
      </w:r>
      <w:r w:rsidRPr="00F668A7">
        <w:rPr>
          <w:rFonts w:asciiTheme="minorHAnsi" w:hAnsiTheme="minorHAnsi" w:cstheme="minorHAnsi"/>
          <w:sz w:val="22"/>
          <w:szCs w:val="22"/>
        </w:rPr>
        <w:t xml:space="preserve"> IP (Y/N) </w:t>
      </w:r>
    </w:p>
    <w:p w14:paraId="335D78D7" w14:textId="77777777" w:rsidR="00000000" w:rsidRPr="00F668A7" w:rsidRDefault="00000000">
      <w:pPr>
        <w:pStyle w:val="NormalWeb"/>
        <w:ind w:left="900"/>
        <w:rPr>
          <w:rFonts w:asciiTheme="minorHAnsi" w:hAnsiTheme="minorHAnsi" w:cstheme="minorHAnsi"/>
          <w:sz w:val="22"/>
          <w:szCs w:val="22"/>
        </w:rPr>
      </w:pPr>
      <w:r w:rsidRPr="00F668A7">
        <w:rPr>
          <w:rStyle w:val="Strong"/>
          <w:rFonts w:asciiTheme="minorHAnsi" w:hAnsiTheme="minorHAnsi" w:cstheme="minorHAnsi"/>
          <w:sz w:val="22"/>
          <w:szCs w:val="22"/>
        </w:rPr>
        <w:lastRenderedPageBreak/>
        <w:t>a)</w:t>
      </w:r>
      <w:r w:rsidRPr="00F668A7">
        <w:rPr>
          <w:rFonts w:asciiTheme="minorHAnsi" w:hAnsiTheme="minorHAnsi" w:cstheme="minorHAnsi"/>
          <w:sz w:val="22"/>
          <w:szCs w:val="22"/>
        </w:rPr>
        <w:t xml:space="preserve"> Name of IP w/ University Tech ID, if possible (TEXT)</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b-Commercialization)</w:t>
      </w:r>
      <w:r w:rsidRPr="00F668A7">
        <w:rPr>
          <w:rFonts w:asciiTheme="minorHAnsi" w:hAnsiTheme="minorHAnsi" w:cstheme="minorHAnsi"/>
          <w:sz w:val="22"/>
          <w:szCs w:val="22"/>
        </w:rPr>
        <w:t xml:space="preserve"> Is the technology imminent of commercialization? (Y/N)</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c)</w:t>
      </w:r>
      <w:r w:rsidRPr="00F668A7">
        <w:rPr>
          <w:rFonts w:asciiTheme="minorHAnsi" w:hAnsiTheme="minorHAnsi" w:cstheme="minorHAnsi"/>
          <w:sz w:val="22"/>
          <w:szCs w:val="22"/>
        </w:rPr>
        <w:t xml:space="preserve"> Is the technology licensed?</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d)</w:t>
      </w:r>
      <w:r w:rsidRPr="00F668A7">
        <w:rPr>
          <w:rFonts w:asciiTheme="minorHAnsi" w:hAnsiTheme="minorHAnsi" w:cstheme="minorHAnsi"/>
          <w:sz w:val="22"/>
          <w:szCs w:val="22"/>
        </w:rPr>
        <w:t xml:space="preserve"> Royalties in the last 12 weeks</w:t>
      </w:r>
    </w:p>
    <w:p w14:paraId="23F19AF6"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 xml:space="preserve">2-Role) </w:t>
      </w:r>
      <w:r w:rsidRPr="00F668A7">
        <w:rPr>
          <w:rFonts w:asciiTheme="minorHAnsi" w:hAnsiTheme="minorHAnsi" w:cstheme="minorHAnsi"/>
          <w:sz w:val="22"/>
          <w:szCs w:val="22"/>
        </w:rPr>
        <w:t xml:space="preserve">What is the role of the investigator? </w:t>
      </w:r>
    </w:p>
    <w:p w14:paraId="06D29474" w14:textId="77777777" w:rsidR="00000000" w:rsidRPr="00F668A7" w:rsidRDefault="00000000">
      <w:pPr>
        <w:pStyle w:val="NormalWeb"/>
        <w:ind w:left="450"/>
        <w:rPr>
          <w:rFonts w:asciiTheme="minorHAnsi" w:hAnsiTheme="minorHAnsi" w:cstheme="minorHAnsi"/>
          <w:sz w:val="22"/>
          <w:szCs w:val="22"/>
        </w:rPr>
      </w:pPr>
      <w:r w:rsidRPr="00F668A7">
        <w:rPr>
          <w:rFonts w:ascii="Apple Color Emoji" w:hAnsi="Apple Color Emoji" w:cs="Apple Color Emoji"/>
          <w:sz w:val="22"/>
          <w:szCs w:val="22"/>
        </w:rPr>
        <w:t>⚪</w:t>
      </w:r>
      <w:r w:rsidRPr="00F668A7">
        <w:rPr>
          <w:rFonts w:asciiTheme="minorHAnsi" w:hAnsiTheme="minorHAnsi" w:cstheme="minorHAnsi"/>
          <w:sz w:val="22"/>
          <w:szCs w:val="22"/>
        </w:rPr>
        <w:t xml:space="preserve"> </w:t>
      </w:r>
      <w:r w:rsidRPr="00F668A7">
        <w:rPr>
          <w:rStyle w:val="Strong"/>
          <w:rFonts w:asciiTheme="minorHAnsi" w:hAnsiTheme="minorHAnsi" w:cstheme="minorHAnsi"/>
          <w:sz w:val="22"/>
          <w:szCs w:val="22"/>
        </w:rPr>
        <w:t xml:space="preserve">A) </w:t>
      </w:r>
      <w:r w:rsidRPr="00F668A7">
        <w:rPr>
          <w:rFonts w:asciiTheme="minorHAnsi" w:hAnsiTheme="minorHAnsi" w:cstheme="minorHAnsi"/>
          <w:sz w:val="22"/>
          <w:szCs w:val="22"/>
        </w:rPr>
        <w:t>Principal Investigator</w:t>
      </w:r>
      <w:r w:rsidRPr="00F668A7">
        <w:rPr>
          <w:rFonts w:asciiTheme="minorHAnsi" w:hAnsiTheme="minorHAnsi" w:cstheme="minorHAnsi"/>
          <w:sz w:val="22"/>
          <w:szCs w:val="22"/>
        </w:rPr>
        <w:br/>
      </w:r>
      <w:r w:rsidRPr="00F668A7">
        <w:rPr>
          <w:rFonts w:ascii="Apple Color Emoji" w:hAnsi="Apple Color Emoji" w:cs="Apple Color Emoji"/>
          <w:sz w:val="22"/>
          <w:szCs w:val="22"/>
        </w:rPr>
        <w:t>⚪</w:t>
      </w:r>
      <w:r w:rsidRPr="00F668A7">
        <w:rPr>
          <w:rFonts w:asciiTheme="minorHAnsi" w:hAnsiTheme="minorHAnsi" w:cstheme="minorHAnsi"/>
          <w:sz w:val="22"/>
          <w:szCs w:val="22"/>
        </w:rPr>
        <w:t xml:space="preserve"> </w:t>
      </w:r>
      <w:r w:rsidRPr="00F668A7">
        <w:rPr>
          <w:rStyle w:val="Strong"/>
          <w:rFonts w:asciiTheme="minorHAnsi" w:hAnsiTheme="minorHAnsi" w:cstheme="minorHAnsi"/>
          <w:sz w:val="22"/>
          <w:szCs w:val="22"/>
        </w:rPr>
        <w:t xml:space="preserve">B) </w:t>
      </w:r>
      <w:r w:rsidRPr="00F668A7">
        <w:rPr>
          <w:rFonts w:asciiTheme="minorHAnsi" w:hAnsiTheme="minorHAnsi" w:cstheme="minorHAnsi"/>
          <w:sz w:val="22"/>
          <w:szCs w:val="22"/>
        </w:rPr>
        <w:t>Co-Investigator</w:t>
      </w:r>
      <w:r w:rsidRPr="00F668A7">
        <w:rPr>
          <w:rFonts w:asciiTheme="minorHAnsi" w:hAnsiTheme="minorHAnsi" w:cstheme="minorHAnsi"/>
          <w:sz w:val="22"/>
          <w:szCs w:val="22"/>
        </w:rPr>
        <w:br/>
      </w:r>
      <w:r w:rsidRPr="00F668A7">
        <w:rPr>
          <w:rFonts w:ascii="Apple Color Emoji" w:hAnsi="Apple Color Emoji" w:cs="Apple Color Emoji"/>
          <w:sz w:val="22"/>
          <w:szCs w:val="22"/>
        </w:rPr>
        <w:t>⚪</w:t>
      </w:r>
      <w:r w:rsidRPr="00F668A7">
        <w:rPr>
          <w:rFonts w:asciiTheme="minorHAnsi" w:hAnsiTheme="minorHAnsi" w:cstheme="minorHAnsi"/>
          <w:sz w:val="22"/>
          <w:szCs w:val="22"/>
        </w:rPr>
        <w:t xml:space="preserve"> </w:t>
      </w:r>
      <w:r w:rsidRPr="00F668A7">
        <w:rPr>
          <w:rStyle w:val="Strong"/>
          <w:rFonts w:asciiTheme="minorHAnsi" w:hAnsiTheme="minorHAnsi" w:cstheme="minorHAnsi"/>
          <w:sz w:val="22"/>
          <w:szCs w:val="22"/>
        </w:rPr>
        <w:t xml:space="preserve">C) </w:t>
      </w:r>
      <w:r w:rsidRPr="00F668A7">
        <w:rPr>
          <w:rFonts w:asciiTheme="minorHAnsi" w:hAnsiTheme="minorHAnsi" w:cstheme="minorHAnsi"/>
          <w:sz w:val="22"/>
          <w:szCs w:val="22"/>
        </w:rPr>
        <w:t>Other (Please Indicate Below)</w:t>
      </w:r>
      <w:r w:rsidRPr="00F668A7">
        <w:rPr>
          <w:rFonts w:asciiTheme="minorHAnsi" w:hAnsiTheme="minorHAnsi" w:cstheme="minorHAnsi"/>
          <w:sz w:val="22"/>
          <w:szCs w:val="22"/>
        </w:rPr>
        <w:br/>
        <w:t>[_________________]</w:t>
      </w:r>
    </w:p>
    <w:p w14:paraId="5795EBBF" w14:textId="77777777" w:rsidR="00000000" w:rsidRPr="00F668A7" w:rsidRDefault="00000000">
      <w:pPr>
        <w:pStyle w:val="NormalWeb"/>
        <w:ind w:left="900"/>
        <w:rPr>
          <w:rFonts w:asciiTheme="minorHAnsi" w:hAnsiTheme="minorHAnsi" w:cstheme="minorHAnsi"/>
          <w:sz w:val="22"/>
          <w:szCs w:val="22"/>
        </w:rPr>
      </w:pPr>
      <w:r w:rsidRPr="00F668A7">
        <w:rPr>
          <w:rFonts w:asciiTheme="minorHAnsi" w:hAnsiTheme="minorHAnsi" w:cstheme="minorHAnsi"/>
          <w:sz w:val="22"/>
          <w:szCs w:val="22"/>
        </w:rPr>
        <w:t>The discloser has provided this additional information about their responsibilities in the project:</w:t>
      </w:r>
    </w:p>
    <w:p w14:paraId="2D81F4C6" w14:textId="77777777" w:rsidR="00000000" w:rsidRPr="00F668A7" w:rsidRDefault="00000000">
      <w:pPr>
        <w:pStyle w:val="NormalWeb"/>
        <w:ind w:left="900"/>
        <w:rPr>
          <w:rFonts w:asciiTheme="minorHAnsi" w:hAnsiTheme="minorHAnsi" w:cstheme="minorHAnsi"/>
          <w:sz w:val="22"/>
          <w:szCs w:val="22"/>
        </w:rPr>
      </w:pPr>
      <w:r w:rsidRPr="00F668A7">
        <w:rPr>
          <w:rFonts w:asciiTheme="minorHAnsi" w:hAnsiTheme="minorHAnsi" w:cstheme="minorHAnsi"/>
          <w:sz w:val="22"/>
          <w:szCs w:val="22"/>
        </w:rPr>
        <w:t>[_________________]</w:t>
      </w:r>
    </w:p>
    <w:p w14:paraId="6D982977"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 xml:space="preserve">3) </w:t>
      </w:r>
      <w:r w:rsidRPr="00F668A7">
        <w:rPr>
          <w:rFonts w:asciiTheme="minorHAnsi" w:hAnsiTheme="minorHAnsi" w:cstheme="minorHAnsi"/>
          <w:sz w:val="22"/>
          <w:szCs w:val="22"/>
        </w:rPr>
        <w:t>Will students or subordinates work on the study? (Y/N)</w:t>
      </w:r>
    </w:p>
    <w:p w14:paraId="017BBCC2" w14:textId="77777777" w:rsidR="00000000" w:rsidRPr="00F668A7" w:rsidRDefault="00000000">
      <w:pPr>
        <w:pStyle w:val="NormalWeb"/>
        <w:ind w:left="450"/>
        <w:rPr>
          <w:rFonts w:asciiTheme="minorHAnsi" w:hAnsiTheme="minorHAnsi" w:cstheme="minorHAnsi"/>
          <w:sz w:val="22"/>
          <w:szCs w:val="22"/>
        </w:rPr>
      </w:pPr>
      <w:r w:rsidRPr="00F668A7">
        <w:rPr>
          <w:rStyle w:val="Strong"/>
          <w:rFonts w:asciiTheme="minorHAnsi" w:hAnsiTheme="minorHAnsi" w:cstheme="minorHAnsi"/>
          <w:sz w:val="22"/>
          <w:szCs w:val="22"/>
        </w:rPr>
        <w:t>3.1)</w:t>
      </w:r>
      <w:r w:rsidRPr="00F668A7">
        <w:rPr>
          <w:rFonts w:asciiTheme="minorHAnsi" w:hAnsiTheme="minorHAnsi" w:cstheme="minorHAnsi"/>
          <w:sz w:val="22"/>
          <w:szCs w:val="22"/>
        </w:rPr>
        <w:t xml:space="preserve"> Please Specify:</w:t>
      </w:r>
    </w:p>
    <w:p w14:paraId="03052224" w14:textId="77777777" w:rsidR="00000000" w:rsidRPr="00F668A7" w:rsidRDefault="00000000">
      <w:pPr>
        <w:pStyle w:val="NormalWeb"/>
        <w:ind w:left="900"/>
        <w:rPr>
          <w:rFonts w:asciiTheme="minorHAnsi" w:hAnsiTheme="minorHAnsi" w:cstheme="minorHAnsi"/>
          <w:sz w:val="22"/>
          <w:szCs w:val="22"/>
        </w:rPr>
      </w:pPr>
      <w:r w:rsidRPr="00F668A7">
        <w:rPr>
          <w:rStyle w:val="Strong"/>
          <w:rFonts w:asciiTheme="minorHAnsi" w:hAnsiTheme="minorHAnsi" w:cstheme="minorHAnsi"/>
          <w:sz w:val="22"/>
          <w:szCs w:val="22"/>
        </w:rPr>
        <w:t>A-Students)</w:t>
      </w:r>
      <w:r w:rsidRPr="00F668A7">
        <w:rPr>
          <w:rFonts w:asciiTheme="minorHAnsi" w:hAnsiTheme="minorHAnsi" w:cstheme="minorHAnsi"/>
          <w:sz w:val="22"/>
          <w:szCs w:val="22"/>
        </w:rPr>
        <w:t xml:space="preserve"> </w:t>
      </w:r>
      <w:r w:rsidRPr="00F668A7">
        <w:rPr>
          <w:rFonts w:ascii="Segoe UI Symbol" w:hAnsi="Segoe UI Symbol" w:cs="Segoe UI Symbol"/>
          <w:sz w:val="22"/>
          <w:szCs w:val="22"/>
        </w:rPr>
        <w:t>☐</w:t>
      </w:r>
      <w:r w:rsidRPr="00F668A7">
        <w:rPr>
          <w:rFonts w:asciiTheme="minorHAnsi" w:hAnsiTheme="minorHAnsi" w:cstheme="minorHAnsi"/>
          <w:sz w:val="22"/>
          <w:szCs w:val="22"/>
        </w:rPr>
        <w:t xml:space="preserve"> Students </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B-Subordinate)</w:t>
      </w:r>
      <w:r w:rsidRPr="00F668A7">
        <w:rPr>
          <w:rFonts w:asciiTheme="minorHAnsi" w:hAnsiTheme="minorHAnsi" w:cstheme="minorHAnsi"/>
          <w:sz w:val="22"/>
          <w:szCs w:val="22"/>
        </w:rPr>
        <w:t xml:space="preserve"> </w:t>
      </w:r>
      <w:r w:rsidRPr="00F668A7">
        <w:rPr>
          <w:rFonts w:ascii="Segoe UI Symbol" w:hAnsi="Segoe UI Symbol" w:cs="Segoe UI Symbol"/>
          <w:sz w:val="22"/>
          <w:szCs w:val="22"/>
        </w:rPr>
        <w:t>☐</w:t>
      </w:r>
      <w:r w:rsidRPr="00F668A7">
        <w:rPr>
          <w:rFonts w:asciiTheme="minorHAnsi" w:hAnsiTheme="minorHAnsi" w:cstheme="minorHAnsi"/>
          <w:sz w:val="22"/>
          <w:szCs w:val="22"/>
        </w:rPr>
        <w:t xml:space="preserve"> Subordinates </w:t>
      </w:r>
    </w:p>
    <w:p w14:paraId="76FB7360"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 xml:space="preserve">4-Blinded/Collection) </w:t>
      </w:r>
      <w:r w:rsidRPr="00F668A7">
        <w:rPr>
          <w:rFonts w:asciiTheme="minorHAnsi" w:hAnsiTheme="minorHAnsi" w:cstheme="minorHAnsi"/>
          <w:sz w:val="22"/>
          <w:szCs w:val="22"/>
        </w:rPr>
        <w:t>Can the data be blinded during collection? (Y/N)</w:t>
      </w:r>
    </w:p>
    <w:p w14:paraId="27862D56"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5-Blinded/Analysis)</w:t>
      </w:r>
      <w:r w:rsidRPr="00F668A7">
        <w:rPr>
          <w:rFonts w:asciiTheme="minorHAnsi" w:hAnsiTheme="minorHAnsi" w:cstheme="minorHAnsi"/>
          <w:sz w:val="22"/>
          <w:szCs w:val="22"/>
        </w:rPr>
        <w:t xml:space="preserve"> Can the data be blinded during analysis? (Y/N)</w:t>
      </w:r>
    </w:p>
    <w:p w14:paraId="6186065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6-NonConflicted/Collection)</w:t>
      </w:r>
      <w:r w:rsidRPr="00F668A7">
        <w:rPr>
          <w:rFonts w:asciiTheme="minorHAnsi" w:hAnsiTheme="minorHAnsi" w:cstheme="minorHAnsi"/>
          <w:sz w:val="22"/>
          <w:szCs w:val="22"/>
        </w:rPr>
        <w:t xml:space="preserve"> Can a non-conflicted individual, other than the investigator, collect the data? (Y/N)</w:t>
      </w:r>
    </w:p>
    <w:p w14:paraId="6DAE5075"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7-NonConflicted/Analysis)</w:t>
      </w:r>
      <w:r w:rsidRPr="00F668A7">
        <w:rPr>
          <w:rFonts w:asciiTheme="minorHAnsi" w:hAnsiTheme="minorHAnsi" w:cstheme="minorHAnsi"/>
          <w:sz w:val="22"/>
          <w:szCs w:val="22"/>
        </w:rPr>
        <w:t xml:space="preserve"> Can a non-conflicted individual, other than the investigator, analyze the data? (Y/N)</w:t>
      </w:r>
    </w:p>
    <w:p w14:paraId="53518752"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8-PossibleNewIP)</w:t>
      </w:r>
      <w:r w:rsidRPr="00F668A7">
        <w:rPr>
          <w:rFonts w:asciiTheme="minorHAnsi" w:hAnsiTheme="minorHAnsi" w:cstheme="minorHAnsi"/>
          <w:sz w:val="22"/>
          <w:szCs w:val="22"/>
        </w:rPr>
        <w:t xml:space="preserve"> Is it possible that new IP could be generated from the results of this study? (Y/N)</w:t>
      </w:r>
    </w:p>
    <w:p w14:paraId="79C14780"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 xml:space="preserve">9-ProcurementAuthority) </w:t>
      </w:r>
      <w:r w:rsidRPr="00F668A7">
        <w:rPr>
          <w:rFonts w:asciiTheme="minorHAnsi" w:hAnsiTheme="minorHAnsi" w:cstheme="minorHAnsi"/>
          <w:sz w:val="22"/>
          <w:szCs w:val="22"/>
        </w:rPr>
        <w:t>Does the investigator have procurement authority in the company causing the conflict (Y/N)</w:t>
      </w:r>
    </w:p>
    <w:p w14:paraId="06E0FD3A"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10-PHS)</w:t>
      </w:r>
      <w:r w:rsidRPr="00F668A7">
        <w:rPr>
          <w:rFonts w:asciiTheme="minorHAnsi" w:hAnsiTheme="minorHAnsi" w:cstheme="minorHAnsi"/>
          <w:sz w:val="22"/>
          <w:szCs w:val="22"/>
        </w:rPr>
        <w:t xml:space="preserve"> Is the project funded by a U.S. Public Health Service (“PHS”) agency or the Department of Energy? (Y/N)</w:t>
      </w:r>
    </w:p>
    <w:p w14:paraId="005F5A23"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11-HSR)</w:t>
      </w:r>
      <w:r w:rsidRPr="00F668A7">
        <w:rPr>
          <w:rFonts w:asciiTheme="minorHAnsi" w:hAnsiTheme="minorHAnsi" w:cstheme="minorHAnsi"/>
          <w:sz w:val="22"/>
          <w:szCs w:val="22"/>
        </w:rPr>
        <w:t xml:space="preserve"> Is the project human subjects research? (Y/N) – </w:t>
      </w:r>
      <w:r w:rsidRPr="00F668A7">
        <w:rPr>
          <w:rFonts w:asciiTheme="minorHAnsi" w:hAnsiTheme="minorHAnsi" w:cstheme="minorHAnsi"/>
          <w:color w:val="97A0AF"/>
          <w:sz w:val="22"/>
          <w:szCs w:val="22"/>
        </w:rPr>
        <w:t>(if it’s an IRB being reviewed in the CRV then prepopulate as Yes. Data from the IRB)</w:t>
      </w:r>
      <w:r w:rsidRPr="00F668A7">
        <w:rPr>
          <w:rFonts w:asciiTheme="minorHAnsi" w:hAnsiTheme="minorHAnsi" w:cstheme="minorHAnsi"/>
          <w:sz w:val="22"/>
          <w:szCs w:val="22"/>
        </w:rPr>
        <w:br/>
      </w:r>
      <w:r w:rsidRPr="00F668A7">
        <w:rPr>
          <w:rFonts w:asciiTheme="minorHAnsi" w:hAnsiTheme="minorHAnsi" w:cstheme="minorHAnsi"/>
          <w:color w:val="36B37E"/>
          <w:sz w:val="22"/>
          <w:szCs w:val="22"/>
        </w:rPr>
        <w:t>[Only show sections below if 9 is yes]</w:t>
      </w:r>
    </w:p>
    <w:p w14:paraId="6511AFCD" w14:textId="77777777" w:rsidR="00000000" w:rsidRPr="00F668A7" w:rsidRDefault="00000000">
      <w:pPr>
        <w:pStyle w:val="NormalWeb"/>
        <w:numPr>
          <w:ilvl w:val="0"/>
          <w:numId w:val="4"/>
        </w:numPr>
        <w:rPr>
          <w:rFonts w:asciiTheme="minorHAnsi" w:hAnsiTheme="minorHAnsi" w:cstheme="minorHAnsi"/>
          <w:sz w:val="22"/>
          <w:szCs w:val="22"/>
        </w:rPr>
      </w:pPr>
      <w:r w:rsidRPr="00F668A7">
        <w:rPr>
          <w:rStyle w:val="Strong"/>
          <w:rFonts w:asciiTheme="minorHAnsi" w:hAnsiTheme="minorHAnsi" w:cstheme="minorHAnsi"/>
          <w:sz w:val="22"/>
          <w:szCs w:val="22"/>
        </w:rPr>
        <w:t>A)</w:t>
      </w:r>
      <w:r w:rsidRPr="00F668A7">
        <w:rPr>
          <w:rFonts w:asciiTheme="minorHAnsi" w:hAnsiTheme="minorHAnsi" w:cstheme="minorHAnsi"/>
          <w:sz w:val="22"/>
          <w:szCs w:val="22"/>
        </w:rPr>
        <w:t xml:space="preserve"> Is this a multicenter trial? (Y/N) (data from the IRB)</w:t>
      </w:r>
    </w:p>
    <w:p w14:paraId="7292496D" w14:textId="77777777" w:rsidR="00000000" w:rsidRPr="00F668A7" w:rsidRDefault="00000000">
      <w:pPr>
        <w:pStyle w:val="NormalWeb"/>
        <w:numPr>
          <w:ilvl w:val="1"/>
          <w:numId w:val="4"/>
        </w:numPr>
        <w:rPr>
          <w:rFonts w:asciiTheme="minorHAnsi" w:hAnsiTheme="minorHAnsi" w:cstheme="minorHAnsi"/>
          <w:sz w:val="22"/>
          <w:szCs w:val="22"/>
        </w:rPr>
      </w:pPr>
      <w:r w:rsidRPr="00F668A7">
        <w:rPr>
          <w:rFonts w:asciiTheme="minorHAnsi" w:hAnsiTheme="minorHAnsi" w:cstheme="minorHAnsi"/>
          <w:sz w:val="22"/>
          <w:szCs w:val="22"/>
        </w:rPr>
        <w:lastRenderedPageBreak/>
        <w:t>Participants from the U: [_____] (text)</w:t>
      </w:r>
    </w:p>
    <w:p w14:paraId="7117CFC8" w14:textId="77777777" w:rsidR="00000000" w:rsidRPr="00F668A7" w:rsidRDefault="00000000">
      <w:pPr>
        <w:pStyle w:val="NormalWeb"/>
        <w:numPr>
          <w:ilvl w:val="1"/>
          <w:numId w:val="4"/>
        </w:numPr>
        <w:rPr>
          <w:rFonts w:asciiTheme="minorHAnsi" w:hAnsiTheme="minorHAnsi" w:cstheme="minorHAnsi"/>
          <w:sz w:val="22"/>
          <w:szCs w:val="22"/>
        </w:rPr>
      </w:pPr>
      <w:r w:rsidRPr="00F668A7">
        <w:rPr>
          <w:rFonts w:asciiTheme="minorHAnsi" w:hAnsiTheme="minorHAnsi" w:cstheme="minorHAnsi"/>
          <w:sz w:val="22"/>
          <w:szCs w:val="22"/>
        </w:rPr>
        <w:t>Total Participants: [_____] (text)</w:t>
      </w:r>
    </w:p>
    <w:p w14:paraId="398B2F28" w14:textId="77777777" w:rsidR="00000000" w:rsidRPr="00F668A7" w:rsidRDefault="00000000">
      <w:pPr>
        <w:pStyle w:val="NormalWeb"/>
        <w:numPr>
          <w:ilvl w:val="0"/>
          <w:numId w:val="4"/>
        </w:numPr>
        <w:rPr>
          <w:rFonts w:asciiTheme="minorHAnsi" w:hAnsiTheme="minorHAnsi" w:cstheme="minorHAnsi"/>
          <w:sz w:val="22"/>
          <w:szCs w:val="22"/>
        </w:rPr>
      </w:pPr>
      <w:r w:rsidRPr="00F668A7">
        <w:rPr>
          <w:rStyle w:val="Strong"/>
          <w:rFonts w:asciiTheme="minorHAnsi" w:hAnsiTheme="minorHAnsi" w:cstheme="minorHAnsi"/>
          <w:sz w:val="22"/>
          <w:szCs w:val="22"/>
        </w:rPr>
        <w:t>B-</w:t>
      </w:r>
      <w:proofErr w:type="spellStart"/>
      <w:r w:rsidRPr="00F668A7">
        <w:rPr>
          <w:rStyle w:val="Strong"/>
          <w:rFonts w:asciiTheme="minorHAnsi" w:hAnsiTheme="minorHAnsi" w:cstheme="minorHAnsi"/>
          <w:sz w:val="22"/>
          <w:szCs w:val="22"/>
        </w:rPr>
        <w:t>StudyDesign</w:t>
      </w:r>
      <w:proofErr w:type="spellEnd"/>
      <w:r w:rsidRPr="00F668A7">
        <w:rPr>
          <w:rStyle w:val="Strong"/>
          <w:rFonts w:asciiTheme="minorHAnsi" w:hAnsiTheme="minorHAnsi" w:cstheme="minorHAnsi"/>
          <w:sz w:val="22"/>
          <w:szCs w:val="22"/>
        </w:rPr>
        <w:t>)</w:t>
      </w:r>
      <w:r w:rsidRPr="00F668A7">
        <w:rPr>
          <w:rFonts w:asciiTheme="minorHAnsi" w:hAnsiTheme="minorHAnsi" w:cstheme="minorHAnsi"/>
          <w:sz w:val="22"/>
          <w:szCs w:val="22"/>
        </w:rPr>
        <w:t xml:space="preserve"> What is the study design? (data from IRB) </w:t>
      </w:r>
    </w:p>
    <w:p w14:paraId="2B9CE2FB" w14:textId="77777777" w:rsidR="00000000" w:rsidRPr="00F668A7" w:rsidRDefault="00000000">
      <w:pPr>
        <w:pStyle w:val="NormalWeb"/>
        <w:numPr>
          <w:ilvl w:val="1"/>
          <w:numId w:val="4"/>
        </w:numPr>
        <w:rPr>
          <w:rFonts w:asciiTheme="minorHAnsi" w:hAnsiTheme="minorHAnsi" w:cstheme="minorHAnsi"/>
          <w:sz w:val="22"/>
          <w:szCs w:val="22"/>
        </w:rPr>
      </w:pPr>
      <w:r w:rsidRPr="00F668A7">
        <w:rPr>
          <w:rFonts w:asciiTheme="minorHAnsi" w:hAnsiTheme="minorHAnsi" w:cstheme="minorHAnsi"/>
          <w:sz w:val="22"/>
          <w:szCs w:val="22"/>
        </w:rPr>
        <w:t>[checkbox]</w:t>
      </w:r>
      <w:r w:rsidRPr="00F668A7">
        <w:rPr>
          <w:rStyle w:val="Strong"/>
          <w:rFonts w:asciiTheme="minorHAnsi" w:hAnsiTheme="minorHAnsi" w:cstheme="minorHAnsi"/>
          <w:sz w:val="22"/>
          <w:szCs w:val="22"/>
        </w:rPr>
        <w:t xml:space="preserve"> Non-Experimental and/or Descriptive Research Design:</w:t>
      </w:r>
      <w:r w:rsidRPr="00F668A7">
        <w:rPr>
          <w:rFonts w:asciiTheme="minorHAnsi" w:hAnsiTheme="minorHAnsi" w:cstheme="minorHAnsi"/>
          <w:sz w:val="22"/>
          <w:szCs w:val="22"/>
        </w:rPr>
        <w:t xml:space="preserve"> </w:t>
      </w:r>
      <w:r w:rsidRPr="00F668A7">
        <w:rPr>
          <w:rFonts w:asciiTheme="minorHAnsi" w:hAnsiTheme="minorHAnsi" w:cstheme="minorHAnsi"/>
          <w:color w:val="4C9AFF"/>
          <w:sz w:val="22"/>
          <w:szCs w:val="22"/>
        </w:rPr>
        <w:t>collection and assessment of the participant's data and information without prospective manipulation of the participant's body, environment, or treatment</w:t>
      </w:r>
      <w:r w:rsidRPr="00F668A7">
        <w:rPr>
          <w:rFonts w:asciiTheme="minorHAnsi" w:hAnsiTheme="minorHAnsi" w:cstheme="minorHAnsi"/>
          <w:sz w:val="22"/>
          <w:szCs w:val="22"/>
        </w:rPr>
        <w:t>.</w:t>
      </w:r>
    </w:p>
    <w:p w14:paraId="3CBC7BAB"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Secondary/Archival Data Analysis or Retrospective Chart Review</w:t>
      </w:r>
    </w:p>
    <w:p w14:paraId="25E129B6"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Survey/Questionnaire Research</w:t>
      </w:r>
    </w:p>
    <w:p w14:paraId="4A09F5BF"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Interviews and Focus Groups</w:t>
      </w:r>
    </w:p>
    <w:p w14:paraId="7B2576ED"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Oral History</w:t>
      </w:r>
    </w:p>
    <w:p w14:paraId="67505A6E"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Observational Research</w:t>
      </w:r>
    </w:p>
    <w:p w14:paraId="10AA2360" w14:textId="77777777" w:rsidR="00000000" w:rsidRPr="00F668A7" w:rsidRDefault="00000000">
      <w:pPr>
        <w:pStyle w:val="NormalWeb"/>
        <w:numPr>
          <w:ilvl w:val="1"/>
          <w:numId w:val="4"/>
        </w:numPr>
        <w:rPr>
          <w:rFonts w:asciiTheme="minorHAnsi" w:hAnsiTheme="minorHAnsi" w:cstheme="minorHAnsi"/>
          <w:sz w:val="22"/>
          <w:szCs w:val="22"/>
        </w:rPr>
      </w:pPr>
      <w:r w:rsidRPr="00F668A7">
        <w:rPr>
          <w:rFonts w:asciiTheme="minorHAnsi" w:hAnsiTheme="minorHAnsi" w:cstheme="minorHAnsi"/>
          <w:sz w:val="22"/>
          <w:szCs w:val="22"/>
        </w:rPr>
        <w:t xml:space="preserve">[checkbox] </w:t>
      </w:r>
      <w:r w:rsidRPr="00F668A7">
        <w:rPr>
          <w:rStyle w:val="Strong"/>
          <w:rFonts w:asciiTheme="minorHAnsi" w:hAnsiTheme="minorHAnsi" w:cstheme="minorHAnsi"/>
          <w:sz w:val="22"/>
          <w:szCs w:val="22"/>
        </w:rPr>
        <w:t>Experimental and/or Interventional Research Design:</w:t>
      </w:r>
      <w:r w:rsidRPr="00F668A7">
        <w:rPr>
          <w:rFonts w:asciiTheme="minorHAnsi" w:hAnsiTheme="minorHAnsi" w:cstheme="minorHAnsi"/>
          <w:sz w:val="22"/>
          <w:szCs w:val="22"/>
        </w:rPr>
        <w:t xml:space="preserve"> </w:t>
      </w:r>
      <w:r w:rsidRPr="00F668A7">
        <w:rPr>
          <w:rFonts w:asciiTheme="minorHAnsi" w:hAnsiTheme="minorHAnsi" w:cstheme="minorHAnsi"/>
          <w:color w:val="4C9AFF"/>
          <w:sz w:val="22"/>
          <w:szCs w:val="22"/>
        </w:rPr>
        <w:t xml:space="preserve">prospectively manipulating the participant's body, environment, treatment, or strategies for receiving information </w:t>
      </w:r>
      <w:proofErr w:type="gramStart"/>
      <w:r w:rsidRPr="00F668A7">
        <w:rPr>
          <w:rFonts w:asciiTheme="minorHAnsi" w:hAnsiTheme="minorHAnsi" w:cstheme="minorHAnsi"/>
          <w:color w:val="4C9AFF"/>
          <w:sz w:val="22"/>
          <w:szCs w:val="22"/>
        </w:rPr>
        <w:t>in order to</w:t>
      </w:r>
      <w:proofErr w:type="gramEnd"/>
      <w:r w:rsidRPr="00F668A7">
        <w:rPr>
          <w:rFonts w:asciiTheme="minorHAnsi" w:hAnsiTheme="minorHAnsi" w:cstheme="minorHAnsi"/>
          <w:color w:val="4C9AFF"/>
          <w:sz w:val="22"/>
          <w:szCs w:val="22"/>
        </w:rPr>
        <w:t xml:space="preserve"> observe a resulting effect or outcome.</w:t>
      </w:r>
    </w:p>
    <w:p w14:paraId="6A1BE58D"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Prospective Biomedical Intervention or Experiment</w:t>
      </w:r>
    </w:p>
    <w:p w14:paraId="4B423D98"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Blinded Trial (Single or Double Blinded)</w:t>
      </w:r>
    </w:p>
    <w:p w14:paraId="4741D539"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Placebo Controlled Trial</w:t>
      </w:r>
    </w:p>
    <w:p w14:paraId="439DBFDA"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Randomized Trial</w:t>
      </w:r>
    </w:p>
    <w:p w14:paraId="15D5E75D"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Prospective Social/Behavioral Intervention or Experiment</w:t>
      </w:r>
    </w:p>
    <w:p w14:paraId="4A19941B"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Phase I Clinical Trial</w:t>
      </w:r>
    </w:p>
    <w:p w14:paraId="5253A7EC"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Phase II Clinical Trial</w:t>
      </w:r>
    </w:p>
    <w:p w14:paraId="6E5DF9F3"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Phase III Clinical Trial</w:t>
      </w:r>
    </w:p>
    <w:p w14:paraId="264ACABA"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Phase IV Clinical Trial</w:t>
      </w:r>
    </w:p>
    <w:p w14:paraId="1E500755" w14:textId="77777777" w:rsidR="00000000" w:rsidRPr="00F668A7" w:rsidRDefault="00000000">
      <w:pPr>
        <w:pStyle w:val="NormalWeb"/>
        <w:numPr>
          <w:ilvl w:val="2"/>
          <w:numId w:val="4"/>
        </w:numPr>
        <w:rPr>
          <w:rFonts w:asciiTheme="minorHAnsi" w:hAnsiTheme="minorHAnsi" w:cstheme="minorHAnsi"/>
          <w:sz w:val="22"/>
          <w:szCs w:val="22"/>
        </w:rPr>
      </w:pPr>
      <w:r w:rsidRPr="00F668A7">
        <w:rPr>
          <w:rFonts w:asciiTheme="minorHAnsi" w:hAnsiTheme="minorHAnsi" w:cstheme="minorHAnsi"/>
          <w:sz w:val="22"/>
          <w:szCs w:val="22"/>
        </w:rPr>
        <w:t>[checkbox] Open Label Trial</w:t>
      </w:r>
    </w:p>
    <w:p w14:paraId="7F35FF79" w14:textId="77777777" w:rsidR="00000000" w:rsidRPr="00F668A7" w:rsidRDefault="00000000">
      <w:pPr>
        <w:pStyle w:val="NormalWeb"/>
        <w:numPr>
          <w:ilvl w:val="1"/>
          <w:numId w:val="4"/>
        </w:numPr>
        <w:rPr>
          <w:rFonts w:asciiTheme="minorHAnsi" w:hAnsiTheme="minorHAnsi" w:cstheme="minorHAnsi"/>
          <w:sz w:val="22"/>
          <w:szCs w:val="22"/>
        </w:rPr>
      </w:pPr>
      <w:r w:rsidRPr="00F668A7">
        <w:rPr>
          <w:rFonts w:asciiTheme="minorHAnsi" w:hAnsiTheme="minorHAnsi" w:cstheme="minorHAnsi"/>
          <w:sz w:val="22"/>
          <w:szCs w:val="22"/>
        </w:rPr>
        <w:t xml:space="preserve">[checkbox] </w:t>
      </w:r>
      <w:r w:rsidRPr="00F668A7">
        <w:rPr>
          <w:rStyle w:val="Strong"/>
          <w:rFonts w:asciiTheme="minorHAnsi" w:hAnsiTheme="minorHAnsi" w:cstheme="minorHAnsi"/>
          <w:sz w:val="22"/>
          <w:szCs w:val="22"/>
        </w:rPr>
        <w:t>Development of a research resource (repositories, databases, etc.)</w:t>
      </w:r>
    </w:p>
    <w:p w14:paraId="5596BC9E" w14:textId="77777777" w:rsidR="00000000" w:rsidRPr="00F668A7" w:rsidRDefault="00000000">
      <w:pPr>
        <w:pStyle w:val="NormalWeb"/>
        <w:numPr>
          <w:ilvl w:val="1"/>
          <w:numId w:val="4"/>
        </w:numPr>
        <w:rPr>
          <w:rFonts w:asciiTheme="minorHAnsi" w:hAnsiTheme="minorHAnsi" w:cstheme="minorHAnsi"/>
          <w:sz w:val="22"/>
          <w:szCs w:val="22"/>
        </w:rPr>
      </w:pPr>
      <w:r w:rsidRPr="00F668A7">
        <w:rPr>
          <w:rFonts w:asciiTheme="minorHAnsi" w:hAnsiTheme="minorHAnsi" w:cstheme="minorHAnsi"/>
          <w:sz w:val="22"/>
          <w:szCs w:val="22"/>
        </w:rPr>
        <w:t xml:space="preserve">[checkbox] </w:t>
      </w:r>
      <w:r w:rsidRPr="00F668A7">
        <w:rPr>
          <w:rStyle w:val="Strong"/>
          <w:rFonts w:asciiTheme="minorHAnsi" w:hAnsiTheme="minorHAnsi" w:cstheme="minorHAnsi"/>
          <w:sz w:val="22"/>
          <w:szCs w:val="22"/>
        </w:rPr>
        <w:t>Other</w:t>
      </w:r>
    </w:p>
    <w:p w14:paraId="12CED663" w14:textId="77777777" w:rsidR="00000000" w:rsidRPr="00F668A7" w:rsidRDefault="00000000">
      <w:pPr>
        <w:pStyle w:val="NormalWeb"/>
        <w:numPr>
          <w:ilvl w:val="2"/>
          <w:numId w:val="4"/>
        </w:numPr>
        <w:rPr>
          <w:rFonts w:asciiTheme="minorHAnsi" w:hAnsiTheme="minorHAnsi" w:cstheme="minorHAnsi"/>
          <w:sz w:val="22"/>
          <w:szCs w:val="22"/>
        </w:rPr>
      </w:pPr>
      <w:r w:rsidRPr="00F668A7">
        <w:rPr>
          <w:rStyle w:val="Strong"/>
          <w:rFonts w:asciiTheme="minorHAnsi" w:hAnsiTheme="minorHAnsi" w:cstheme="minorHAnsi"/>
          <w:sz w:val="22"/>
          <w:szCs w:val="22"/>
        </w:rPr>
        <w:t>If Other, describe:</w:t>
      </w:r>
      <w:r w:rsidRPr="00F668A7">
        <w:rPr>
          <w:rFonts w:asciiTheme="minorHAnsi" w:hAnsiTheme="minorHAnsi" w:cstheme="minorHAnsi"/>
          <w:sz w:val="22"/>
          <w:szCs w:val="22"/>
        </w:rPr>
        <w:t xml:space="preserve"> </w:t>
      </w:r>
      <w:r w:rsidRPr="00F668A7">
        <w:rPr>
          <w:rFonts w:asciiTheme="minorHAnsi" w:hAnsiTheme="minorHAnsi" w:cstheme="minorHAnsi"/>
          <w:color w:val="36B37E"/>
          <w:sz w:val="22"/>
          <w:szCs w:val="22"/>
        </w:rPr>
        <w:t>[Show if Other is selected]</w:t>
      </w:r>
      <w:r w:rsidRPr="00F668A7">
        <w:rPr>
          <w:rFonts w:asciiTheme="minorHAnsi" w:hAnsiTheme="minorHAnsi" w:cstheme="minorHAnsi"/>
          <w:sz w:val="22"/>
          <w:szCs w:val="22"/>
        </w:rPr>
        <w:br/>
        <w:t>[text area]</w:t>
      </w:r>
    </w:p>
    <w:p w14:paraId="24035767" w14:textId="77777777" w:rsidR="00000000" w:rsidRPr="00F668A7" w:rsidRDefault="00000000">
      <w:pPr>
        <w:pStyle w:val="NormalWeb"/>
        <w:ind w:left="900"/>
        <w:rPr>
          <w:rFonts w:asciiTheme="minorHAnsi" w:hAnsiTheme="minorHAnsi" w:cstheme="minorHAnsi"/>
          <w:sz w:val="22"/>
          <w:szCs w:val="22"/>
        </w:rPr>
      </w:pPr>
      <w:r w:rsidRPr="00F668A7">
        <w:rPr>
          <w:rStyle w:val="Strong"/>
          <w:rFonts w:asciiTheme="minorHAnsi" w:hAnsiTheme="minorHAnsi" w:cstheme="minorHAnsi"/>
          <w:sz w:val="22"/>
          <w:szCs w:val="22"/>
        </w:rPr>
        <w:t>a-</w:t>
      </w:r>
      <w:proofErr w:type="spellStart"/>
      <w:r w:rsidRPr="00F668A7">
        <w:rPr>
          <w:rStyle w:val="Strong"/>
          <w:rFonts w:asciiTheme="minorHAnsi" w:hAnsiTheme="minorHAnsi" w:cstheme="minorHAnsi"/>
          <w:sz w:val="22"/>
          <w:szCs w:val="22"/>
        </w:rPr>
        <w:t>SecondaryArchivalDataAnalysis</w:t>
      </w:r>
      <w:proofErr w:type="spellEnd"/>
      <w:r w:rsidRPr="00F668A7">
        <w:rPr>
          <w:rStyle w:val="Strong"/>
          <w:rFonts w:asciiTheme="minorHAnsi" w:hAnsiTheme="minorHAnsi" w:cstheme="minorHAnsi"/>
          <w:sz w:val="22"/>
          <w:szCs w:val="22"/>
        </w:rPr>
        <w:t xml:space="preserve">) </w:t>
      </w:r>
      <w:r w:rsidRPr="00F668A7">
        <w:rPr>
          <w:rFonts w:asciiTheme="minorHAnsi" w:hAnsiTheme="minorHAnsi" w:cstheme="minorHAnsi"/>
          <w:sz w:val="22"/>
          <w:szCs w:val="22"/>
        </w:rPr>
        <w:t>Secondary/Archival Data Analysis or Retrospective Chart Review</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b)</w:t>
      </w:r>
      <w:r w:rsidRPr="00F668A7">
        <w:rPr>
          <w:rFonts w:asciiTheme="minorHAnsi" w:hAnsiTheme="minorHAnsi" w:cstheme="minorHAnsi"/>
          <w:sz w:val="22"/>
          <w:szCs w:val="22"/>
        </w:rPr>
        <w:t xml:space="preserve"> Survey/Questionnaire</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c)</w:t>
      </w:r>
      <w:r w:rsidRPr="00F668A7">
        <w:rPr>
          <w:rFonts w:asciiTheme="minorHAnsi" w:hAnsiTheme="minorHAnsi" w:cstheme="minorHAnsi"/>
          <w:sz w:val="22"/>
          <w:szCs w:val="22"/>
        </w:rPr>
        <w:t xml:space="preserve"> Interviews and Focus Groups</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d)</w:t>
      </w:r>
      <w:r w:rsidRPr="00F668A7">
        <w:rPr>
          <w:rFonts w:asciiTheme="minorHAnsi" w:hAnsiTheme="minorHAnsi" w:cstheme="minorHAnsi"/>
          <w:sz w:val="22"/>
          <w:szCs w:val="22"/>
        </w:rPr>
        <w:t xml:space="preserve"> Oral History</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e)</w:t>
      </w:r>
      <w:r w:rsidRPr="00F668A7">
        <w:rPr>
          <w:rFonts w:asciiTheme="minorHAnsi" w:hAnsiTheme="minorHAnsi" w:cstheme="minorHAnsi"/>
          <w:sz w:val="22"/>
          <w:szCs w:val="22"/>
        </w:rPr>
        <w:t xml:space="preserve"> Observational Research</w:t>
      </w:r>
    </w:p>
    <w:p w14:paraId="2F3CD02D" w14:textId="77777777" w:rsidR="00000000" w:rsidRPr="00F668A7" w:rsidRDefault="00000000">
      <w:pPr>
        <w:pStyle w:val="NormalWeb"/>
        <w:ind w:left="900"/>
        <w:rPr>
          <w:rFonts w:asciiTheme="minorHAnsi" w:hAnsiTheme="minorHAnsi" w:cstheme="minorHAnsi"/>
          <w:sz w:val="22"/>
          <w:szCs w:val="22"/>
        </w:rPr>
      </w:pPr>
      <w:r w:rsidRPr="00F668A7">
        <w:rPr>
          <w:rStyle w:val="Strong"/>
          <w:rFonts w:asciiTheme="minorHAnsi" w:hAnsiTheme="minorHAnsi" w:cstheme="minorHAnsi"/>
          <w:sz w:val="22"/>
          <w:szCs w:val="22"/>
        </w:rPr>
        <w:t>f)</w:t>
      </w:r>
      <w:r w:rsidRPr="00F668A7">
        <w:rPr>
          <w:rFonts w:asciiTheme="minorHAnsi" w:hAnsiTheme="minorHAnsi" w:cstheme="minorHAnsi"/>
          <w:sz w:val="22"/>
          <w:szCs w:val="22"/>
        </w:rPr>
        <w:t xml:space="preserve"> Prospective Clinical Research</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g)</w:t>
      </w:r>
      <w:r w:rsidRPr="00F668A7">
        <w:rPr>
          <w:rFonts w:asciiTheme="minorHAnsi" w:hAnsiTheme="minorHAnsi" w:cstheme="minorHAnsi"/>
          <w:sz w:val="22"/>
          <w:szCs w:val="22"/>
        </w:rPr>
        <w:t xml:space="preserve"> Blinded Trial (Single or Double Blinded)</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h)</w:t>
      </w:r>
      <w:r w:rsidRPr="00F668A7">
        <w:rPr>
          <w:rFonts w:asciiTheme="minorHAnsi" w:hAnsiTheme="minorHAnsi" w:cstheme="minorHAnsi"/>
          <w:sz w:val="22"/>
          <w:szCs w:val="22"/>
        </w:rPr>
        <w:t xml:space="preserve"> Placebo Controlled Trial</w:t>
      </w:r>
      <w:r w:rsidRPr="00F668A7">
        <w:rPr>
          <w:rFonts w:asciiTheme="minorHAnsi" w:hAnsiTheme="minorHAnsi" w:cstheme="minorHAnsi"/>
          <w:sz w:val="22"/>
          <w:szCs w:val="22"/>
        </w:rPr>
        <w:br/>
      </w:r>
      <w:proofErr w:type="spellStart"/>
      <w:r w:rsidRPr="00F668A7">
        <w:rPr>
          <w:rStyle w:val="Strong"/>
          <w:rFonts w:asciiTheme="minorHAnsi" w:hAnsiTheme="minorHAnsi" w:cstheme="minorHAnsi"/>
          <w:sz w:val="22"/>
          <w:szCs w:val="22"/>
        </w:rPr>
        <w:t>i</w:t>
      </w:r>
      <w:proofErr w:type="spellEnd"/>
      <w:r w:rsidRPr="00F668A7">
        <w:rPr>
          <w:rStyle w:val="Strong"/>
          <w:rFonts w:asciiTheme="minorHAnsi" w:hAnsiTheme="minorHAnsi" w:cstheme="minorHAnsi"/>
          <w:sz w:val="22"/>
          <w:szCs w:val="22"/>
        </w:rPr>
        <w:t>)</w:t>
      </w:r>
      <w:r w:rsidRPr="00F668A7">
        <w:rPr>
          <w:rFonts w:asciiTheme="minorHAnsi" w:hAnsiTheme="minorHAnsi" w:cstheme="minorHAnsi"/>
          <w:sz w:val="22"/>
          <w:szCs w:val="22"/>
        </w:rPr>
        <w:t xml:space="preserve"> Randomized Trial</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j)</w:t>
      </w:r>
      <w:r w:rsidRPr="00F668A7">
        <w:rPr>
          <w:rFonts w:asciiTheme="minorHAnsi" w:hAnsiTheme="minorHAnsi" w:cstheme="minorHAnsi"/>
          <w:sz w:val="22"/>
          <w:szCs w:val="22"/>
        </w:rPr>
        <w:t xml:space="preserve"> Prospective Social/Behavioral Intervention or Experiment</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k)</w:t>
      </w:r>
      <w:r w:rsidRPr="00F668A7">
        <w:rPr>
          <w:rFonts w:asciiTheme="minorHAnsi" w:hAnsiTheme="minorHAnsi" w:cstheme="minorHAnsi"/>
          <w:sz w:val="22"/>
          <w:szCs w:val="22"/>
        </w:rPr>
        <w:t xml:space="preserve"> Phase I Clinical Trial</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l)</w:t>
      </w:r>
      <w:r w:rsidRPr="00F668A7">
        <w:rPr>
          <w:rFonts w:asciiTheme="minorHAnsi" w:hAnsiTheme="minorHAnsi" w:cstheme="minorHAnsi"/>
          <w:sz w:val="22"/>
          <w:szCs w:val="22"/>
        </w:rPr>
        <w:t xml:space="preserve"> Phase II Clinical Trial</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m)</w:t>
      </w:r>
      <w:r w:rsidRPr="00F668A7">
        <w:rPr>
          <w:rFonts w:asciiTheme="minorHAnsi" w:hAnsiTheme="minorHAnsi" w:cstheme="minorHAnsi"/>
          <w:sz w:val="22"/>
          <w:szCs w:val="22"/>
        </w:rPr>
        <w:t xml:space="preserve"> Phase III Clinical Trial</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n)</w:t>
      </w:r>
      <w:r w:rsidRPr="00F668A7">
        <w:rPr>
          <w:rFonts w:asciiTheme="minorHAnsi" w:hAnsiTheme="minorHAnsi" w:cstheme="minorHAnsi"/>
          <w:sz w:val="22"/>
          <w:szCs w:val="22"/>
        </w:rPr>
        <w:t xml:space="preserve"> Phase IV Clinical Trial</w:t>
      </w:r>
      <w:r w:rsidRPr="00F668A7">
        <w:rPr>
          <w:rFonts w:asciiTheme="minorHAnsi" w:hAnsiTheme="minorHAnsi" w:cstheme="minorHAnsi"/>
          <w:sz w:val="22"/>
          <w:szCs w:val="22"/>
        </w:rPr>
        <w:br/>
      </w:r>
      <w:r w:rsidRPr="00F668A7">
        <w:rPr>
          <w:rStyle w:val="Strong"/>
          <w:rFonts w:asciiTheme="minorHAnsi" w:hAnsiTheme="minorHAnsi" w:cstheme="minorHAnsi"/>
          <w:sz w:val="22"/>
          <w:szCs w:val="22"/>
        </w:rPr>
        <w:t>o)</w:t>
      </w:r>
      <w:r w:rsidRPr="00F668A7">
        <w:rPr>
          <w:rFonts w:asciiTheme="minorHAnsi" w:hAnsiTheme="minorHAnsi" w:cstheme="minorHAnsi"/>
          <w:sz w:val="22"/>
          <w:szCs w:val="22"/>
        </w:rPr>
        <w:t xml:space="preserve"> Open Label</w:t>
      </w:r>
    </w:p>
    <w:p w14:paraId="16CBC94D" w14:textId="62C656D3" w:rsidR="00000000" w:rsidRPr="00F668A7" w:rsidRDefault="00000000">
      <w:pPr>
        <w:pStyle w:val="NormalWeb"/>
        <w:rPr>
          <w:rFonts w:asciiTheme="minorHAnsi" w:hAnsiTheme="minorHAnsi" w:cstheme="minorHAnsi"/>
          <w:sz w:val="22"/>
          <w:szCs w:val="22"/>
        </w:rPr>
      </w:pPr>
    </w:p>
    <w:p w14:paraId="22F63D81" w14:textId="5B78C710" w:rsidR="00000000" w:rsidRPr="00F668A7" w:rsidRDefault="00F668A7" w:rsidP="00F668A7">
      <w:pPr>
        <w:pStyle w:val="Heading1"/>
        <w:jc w:val="center"/>
        <w:rPr>
          <w:rFonts w:asciiTheme="minorHAnsi" w:eastAsia="Times New Roman" w:hAnsiTheme="minorHAnsi" w:cstheme="minorHAnsi"/>
          <w:sz w:val="22"/>
          <w:szCs w:val="22"/>
        </w:rPr>
      </w:pPr>
      <w:r w:rsidRPr="00F668A7">
        <w:rPr>
          <w:rStyle w:val="Strong"/>
          <w:rFonts w:asciiTheme="minorHAnsi" w:eastAsia="Times New Roman" w:hAnsiTheme="minorHAnsi" w:cstheme="minorHAnsi"/>
          <w:b/>
          <w:bCs/>
          <w:sz w:val="22"/>
          <w:szCs w:val="22"/>
        </w:rPr>
        <w:lastRenderedPageBreak/>
        <w:t>MANAGEMENT PLAN STANDARD OPTIONS</w:t>
      </w:r>
      <w:r w:rsidR="007F20FD">
        <w:rPr>
          <w:rStyle w:val="Strong"/>
          <w:rFonts w:asciiTheme="minorHAnsi" w:eastAsia="Times New Roman" w:hAnsiTheme="minorHAnsi" w:cstheme="minorHAnsi"/>
          <w:b/>
          <w:bCs/>
          <w:sz w:val="22"/>
          <w:szCs w:val="22"/>
        </w:rPr>
        <w:t xml:space="preserve"> FOLLOWED BY ALGORITHM</w:t>
      </w:r>
      <w:r w:rsidR="00151ADF">
        <w:rPr>
          <w:rStyle w:val="Strong"/>
          <w:rFonts w:asciiTheme="minorHAnsi" w:eastAsia="Times New Roman" w:hAnsiTheme="minorHAnsi" w:cstheme="minorHAnsi"/>
          <w:b/>
          <w:bCs/>
          <w:sz w:val="22"/>
          <w:szCs w:val="22"/>
        </w:rPr>
        <w:t xml:space="preserve"> RULES</w:t>
      </w:r>
    </w:p>
    <w:p w14:paraId="5BA24FF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 xml:space="preserve">If COI CM checklist motion = “Eliminate the Conflict” then ignore all the other rules and set clause of “eliminate your financial interest or your role on the study” </w:t>
      </w:r>
    </w:p>
    <w:p w14:paraId="7CE35361" w14:textId="77777777" w:rsidR="00000000" w:rsidRPr="00F668A7" w:rsidRDefault="00000000">
      <w:pPr>
        <w:pStyle w:val="Heading3"/>
        <w:rPr>
          <w:rFonts w:asciiTheme="minorHAnsi" w:eastAsia="Times New Roman" w:hAnsiTheme="minorHAnsi" w:cstheme="minorHAnsi"/>
          <w:sz w:val="22"/>
          <w:szCs w:val="22"/>
        </w:rPr>
      </w:pPr>
      <w:r w:rsidRPr="00F668A7">
        <w:rPr>
          <w:rStyle w:val="Strong"/>
          <w:rFonts w:asciiTheme="minorHAnsi" w:eastAsia="Times New Roman" w:hAnsiTheme="minorHAnsi" w:cstheme="minorHAnsi"/>
          <w:b/>
          <w:bCs/>
          <w:sz w:val="22"/>
          <w:szCs w:val="22"/>
        </w:rPr>
        <w:t>Annual Compliance report, Transparency, Business Transaction Disclosures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33"/>
        <w:gridCol w:w="1291"/>
        <w:gridCol w:w="1370"/>
        <w:gridCol w:w="1403"/>
        <w:gridCol w:w="2560"/>
        <w:gridCol w:w="1487"/>
      </w:tblGrid>
      <w:tr w:rsidR="00000000" w:rsidRPr="00F668A7" w14:paraId="78EC430E" w14:textId="77777777">
        <w:trPr>
          <w:divId w:val="52070154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2B277" w14:textId="77777777" w:rsidR="00000000" w:rsidRPr="00F668A7" w:rsidRDefault="00000000">
            <w:pPr>
              <w:pStyle w:val="NormalWeb"/>
              <w:rPr>
                <w:rFonts w:asciiTheme="minorHAnsi" w:hAnsiTheme="minorHAnsi" w:cstheme="minorHAnsi"/>
                <w:sz w:val="22"/>
                <w:szCs w:val="22"/>
              </w:rPr>
            </w:pPr>
          </w:p>
          <w:p w14:paraId="5A854D6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F66D63"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Simple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F3F0F"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Header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32953"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Component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506D4"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3DD44"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Guidance</w:t>
            </w:r>
          </w:p>
        </w:tc>
      </w:tr>
      <w:tr w:rsidR="00000000" w:rsidRPr="00F668A7" w14:paraId="47CF9BC7" w14:textId="77777777">
        <w:trPr>
          <w:divId w:val="52070154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5699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ID00000001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41C43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ACR1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11487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Annual compliance report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52EC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Annual CMR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B081AD"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 xml:space="preserve">I will provide annual reports of my compliance with this management plan to the </w:t>
            </w:r>
            <w:proofErr w:type="gramStart"/>
            <w:r w:rsidRPr="00F668A7">
              <w:rPr>
                <w:rFonts w:asciiTheme="minorHAnsi" w:hAnsiTheme="minorHAnsi" w:cstheme="minorHAnsi"/>
                <w:sz w:val="22"/>
                <w:szCs w:val="22"/>
              </w:rPr>
              <w:t>Conflict of Interest</w:t>
            </w:r>
            <w:proofErr w:type="gramEnd"/>
            <w:r w:rsidRPr="00F668A7">
              <w:rPr>
                <w:rFonts w:asciiTheme="minorHAnsi" w:hAnsiTheme="minorHAnsi" w:cstheme="minorHAnsi"/>
                <w:sz w:val="22"/>
                <w:szCs w:val="22"/>
              </w:rPr>
              <w:t xml:space="preserve"> Office for review.</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6BAD93"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For all management plans</w:t>
            </w:r>
          </w:p>
          <w:p w14:paraId="4AEED78A"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 </w:t>
            </w:r>
          </w:p>
        </w:tc>
      </w:tr>
      <w:tr w:rsidR="00000000" w:rsidRPr="00F668A7" w14:paraId="7D66CF76" w14:textId="77777777">
        <w:trPr>
          <w:divId w:val="52070154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8088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ID00000049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8CA1E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2ADF0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Transparency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B9DE9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Disclosure in Publications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9C12C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disclose my financial conflict of interest to the editors of all publications (journals, books, etc.) when submitting manuscripts or other reports of the results of this research.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A302C"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For all research management plans</w:t>
            </w:r>
          </w:p>
        </w:tc>
      </w:tr>
      <w:tr w:rsidR="00000000" w:rsidRPr="00F668A7" w14:paraId="10976CD5" w14:textId="77777777">
        <w:trPr>
          <w:divId w:val="52070154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31ED0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ID00000050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5E4B6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7F9AF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Transparency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9BD5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Disclosure in Public Presentations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0AB5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disclose my financial conflict of interest in all public presentations of this research.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0AC795"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For all research management plans</w:t>
            </w:r>
          </w:p>
        </w:tc>
      </w:tr>
      <w:tr w:rsidR="00000000" w:rsidRPr="00F668A7" w14:paraId="10DB7D7B" w14:textId="77777777">
        <w:trPr>
          <w:divId w:val="52070154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36E8B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ID00000051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A9D4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C1979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Transparency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18F6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Disclosure on the Public Website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6C73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The University of Utah Conflict of Interest Office will disclose my financial conflict of interest on a publicly available website. The publicly available disclosures will include my name, the name of the business entity, the nature of the financial interest and the dollar ranges or value of the financial interest as available.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558BA7"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study is active human subjects research or funded by the US Public Health Service / Department of Energy</w:t>
            </w:r>
          </w:p>
        </w:tc>
      </w:tr>
      <w:tr w:rsidR="00000000" w:rsidRPr="00F668A7" w14:paraId="44FB1277" w14:textId="77777777">
        <w:trPr>
          <w:divId w:val="52070154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699C3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lastRenderedPageBreak/>
              <w:t>ID00000052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BD81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D642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Transparency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769A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Disclosure to the Research Team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5C3A4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disclose my financial conflict of interest in writing to all members of the research team. Members of the research team will be informed that any concerns about my conflict of interest should be discussed with the Individual Conflict of Interest Committee.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57CA1"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For all research management plans</w:t>
            </w:r>
          </w:p>
        </w:tc>
      </w:tr>
      <w:tr w:rsidR="00000000" w:rsidRPr="00F668A7" w14:paraId="4FF1C831" w14:textId="77777777">
        <w:trPr>
          <w:divId w:val="52070154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00413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lastRenderedPageBreak/>
              <w:t>ID00000048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D38B1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Business Transactions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8CBC2B"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Business Transactions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1B6EF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Business Transactions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E215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have disclosed a Financial Relationship in a Business Entity that may transact business with the University of Utah ("University"). I am aware that the Utah Public Officers' and Employees' Ethics Act ("Ethics Act," Utah Code Ann. § 67-16-1 et seq.) creates legal obligations for me as a public employee, including prohibiting my participation in any transactions between the University and this Business Entity. Violations of the Ethics Act may result in prosecution and criminal penalties. Consistent with the Ethics Act, I agree to the following management plan:</w:t>
            </w:r>
          </w:p>
          <w:p w14:paraId="6BD339B6" w14:textId="77777777" w:rsidR="00000000" w:rsidRPr="00F668A7" w:rsidRDefault="00000000">
            <w:pPr>
              <w:pStyle w:val="NormalWeb"/>
              <w:numPr>
                <w:ilvl w:val="0"/>
                <w:numId w:val="5"/>
              </w:numPr>
              <w:rPr>
                <w:rFonts w:asciiTheme="minorHAnsi" w:hAnsiTheme="minorHAnsi" w:cstheme="minorHAnsi"/>
                <w:sz w:val="22"/>
                <w:szCs w:val="22"/>
              </w:rPr>
            </w:pPr>
            <w:r w:rsidRPr="00F668A7">
              <w:rPr>
                <w:rFonts w:asciiTheme="minorHAnsi" w:hAnsiTheme="minorHAnsi" w:cstheme="minorHAnsi"/>
                <w:sz w:val="22"/>
                <w:szCs w:val="22"/>
              </w:rPr>
              <w:t>I will advise my immediate supervisor of the existence of my Financial Relationship.</w:t>
            </w:r>
          </w:p>
          <w:p w14:paraId="2159F33B" w14:textId="77777777" w:rsidR="00000000" w:rsidRPr="00F668A7" w:rsidRDefault="00000000">
            <w:pPr>
              <w:pStyle w:val="NormalWeb"/>
              <w:numPr>
                <w:ilvl w:val="0"/>
                <w:numId w:val="6"/>
              </w:numPr>
              <w:rPr>
                <w:rFonts w:asciiTheme="minorHAnsi" w:hAnsiTheme="minorHAnsi" w:cstheme="minorHAnsi"/>
                <w:sz w:val="22"/>
                <w:szCs w:val="22"/>
              </w:rPr>
            </w:pPr>
            <w:r w:rsidRPr="00F668A7">
              <w:rPr>
                <w:rFonts w:asciiTheme="minorHAnsi" w:hAnsiTheme="minorHAnsi" w:cstheme="minorHAnsi"/>
                <w:sz w:val="22"/>
                <w:szCs w:val="22"/>
              </w:rPr>
              <w:t xml:space="preserve">If the University transacts business with the Business Entity, I will not participate in any aspect of the transaction process on behalf of the University. This includes, but is not limited to, preparation, deliberation, negotiation, and </w:t>
            </w:r>
            <w:r w:rsidRPr="00F668A7">
              <w:rPr>
                <w:rFonts w:asciiTheme="minorHAnsi" w:hAnsiTheme="minorHAnsi" w:cstheme="minorHAnsi"/>
                <w:sz w:val="22"/>
                <w:szCs w:val="22"/>
              </w:rPr>
              <w:lastRenderedPageBreak/>
              <w:t xml:space="preserve">execution </w:t>
            </w:r>
            <w:proofErr w:type="gramStart"/>
            <w:r w:rsidRPr="00F668A7">
              <w:rPr>
                <w:rFonts w:asciiTheme="minorHAnsi" w:hAnsiTheme="minorHAnsi" w:cstheme="minorHAnsi"/>
                <w:sz w:val="22"/>
                <w:szCs w:val="22"/>
              </w:rPr>
              <w:t>of:</w:t>
            </w:r>
            <w:proofErr w:type="gramEnd"/>
            <w:r w:rsidRPr="00F668A7">
              <w:rPr>
                <w:rFonts w:asciiTheme="minorHAnsi" w:hAnsiTheme="minorHAnsi" w:cstheme="minorHAnsi"/>
                <w:sz w:val="22"/>
                <w:szCs w:val="22"/>
              </w:rPr>
              <w:t xml:space="preserve"> purchases (including the purchase of supplies, equipment, or services), subcontracts, subawards, material transfer agreements, data sharing agreements, term sheets (whether binding or non-binding), option agreements, licensing agreements, agreements for sponsored research, grants, lease agreements, etc. If my University responsibilities require me to provide input regarding the transaction with the Business Entity, at the time of providing such input, I will clearly disclose my conflict of interest in writing to the University decision-</w:t>
            </w:r>
            <w:proofErr w:type="gramStart"/>
            <w:r w:rsidRPr="00F668A7">
              <w:rPr>
                <w:rFonts w:asciiTheme="minorHAnsi" w:hAnsiTheme="minorHAnsi" w:cstheme="minorHAnsi"/>
                <w:sz w:val="22"/>
                <w:szCs w:val="22"/>
              </w:rPr>
              <w:t>makers, and</w:t>
            </w:r>
            <w:proofErr w:type="gramEnd"/>
            <w:r w:rsidRPr="00F668A7">
              <w:rPr>
                <w:rFonts w:asciiTheme="minorHAnsi" w:hAnsiTheme="minorHAnsi" w:cstheme="minorHAnsi"/>
                <w:sz w:val="22"/>
                <w:szCs w:val="22"/>
              </w:rPr>
              <w:t xml:space="preserve"> ensure that the minutes of the relevant committee meetings reflect my recusal from </w:t>
            </w:r>
            <w:r w:rsidRPr="00F668A7">
              <w:rPr>
                <w:rFonts w:asciiTheme="minorHAnsi" w:hAnsiTheme="minorHAnsi" w:cstheme="minorHAnsi"/>
                <w:sz w:val="22"/>
                <w:szCs w:val="22"/>
              </w:rPr>
              <w:lastRenderedPageBreak/>
              <w:t>the decision-making process.</w:t>
            </w:r>
          </w:p>
          <w:p w14:paraId="12D4D882" w14:textId="77777777" w:rsidR="00000000" w:rsidRPr="00F668A7" w:rsidRDefault="00000000">
            <w:pPr>
              <w:pStyle w:val="NormalWeb"/>
              <w:numPr>
                <w:ilvl w:val="0"/>
                <w:numId w:val="7"/>
              </w:numPr>
              <w:rPr>
                <w:rFonts w:asciiTheme="minorHAnsi" w:hAnsiTheme="minorHAnsi" w:cstheme="minorHAnsi"/>
                <w:sz w:val="22"/>
                <w:szCs w:val="22"/>
              </w:rPr>
            </w:pPr>
            <w:r w:rsidRPr="00F668A7">
              <w:rPr>
                <w:rFonts w:asciiTheme="minorHAnsi" w:hAnsiTheme="minorHAnsi" w:cstheme="minorHAnsi"/>
                <w:sz w:val="22"/>
                <w:szCs w:val="22"/>
              </w:rPr>
              <w:t>I will not disclose or use any of the University's controlled, private, or protected business information (1) to further my, or another's, business interests or (2) to secure special privileges or exemptions for myself or others.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29DF0"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lastRenderedPageBreak/>
              <w:t>Applicable for all management plans when the conflict is caused by a financial relationship with a business entity (</w:t>
            </w:r>
            <w:proofErr w:type="spellStart"/>
            <w:proofErr w:type="gramStart"/>
            <w:r w:rsidRPr="00F668A7">
              <w:rPr>
                <w:rStyle w:val="Emphasis"/>
                <w:rFonts w:asciiTheme="minorHAnsi" w:hAnsiTheme="minorHAnsi" w:cstheme="minorHAnsi"/>
                <w:sz w:val="22"/>
                <w:szCs w:val="22"/>
              </w:rPr>
              <w:t>ie</w:t>
            </w:r>
            <w:proofErr w:type="spellEnd"/>
            <w:proofErr w:type="gramEnd"/>
            <w:r w:rsidRPr="00F668A7">
              <w:rPr>
                <w:rStyle w:val="Emphasis"/>
                <w:rFonts w:asciiTheme="minorHAnsi" w:hAnsiTheme="minorHAnsi" w:cstheme="minorHAnsi"/>
                <w:sz w:val="22"/>
                <w:szCs w:val="22"/>
              </w:rPr>
              <w:t xml:space="preserve"> not intellectual property only)</w:t>
            </w:r>
          </w:p>
        </w:tc>
      </w:tr>
    </w:tbl>
    <w:p w14:paraId="54D38106" w14:textId="77777777" w:rsidR="00F668A7" w:rsidRPr="00F668A7" w:rsidRDefault="00F668A7">
      <w:pPr>
        <w:pStyle w:val="NormalWeb"/>
        <w:rPr>
          <w:rStyle w:val="Strong"/>
          <w:rFonts w:asciiTheme="minorHAnsi" w:hAnsiTheme="minorHAnsi" w:cstheme="minorHAnsi"/>
          <w:i/>
          <w:iCs/>
          <w:color w:val="6554C0"/>
          <w:sz w:val="22"/>
          <w:szCs w:val="22"/>
        </w:rPr>
      </w:pPr>
    </w:p>
    <w:p w14:paraId="0999EEFF" w14:textId="1B6835F6" w:rsidR="00000000" w:rsidRPr="00151ADF" w:rsidRDefault="00000000" w:rsidP="007F20FD">
      <w:pPr>
        <w:rPr>
          <w:rFonts w:asciiTheme="minorHAnsi" w:hAnsiTheme="minorHAnsi" w:cstheme="minorHAnsi"/>
          <w:b/>
          <w:bCs/>
          <w:i/>
          <w:iCs/>
          <w:color w:val="7030A0"/>
          <w:sz w:val="22"/>
          <w:szCs w:val="22"/>
        </w:rPr>
      </w:pPr>
      <w:r w:rsidRPr="00151ADF">
        <w:rPr>
          <w:rStyle w:val="Strong"/>
          <w:rFonts w:asciiTheme="minorHAnsi" w:hAnsiTheme="minorHAnsi" w:cstheme="minorHAnsi"/>
          <w:i/>
          <w:iCs/>
          <w:color w:val="7030A0"/>
          <w:sz w:val="22"/>
          <w:szCs w:val="22"/>
        </w:rPr>
        <w:t>Annual Compliance report, Transparency, Business Transaction Rules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2"/>
        <w:gridCol w:w="6820"/>
        <w:gridCol w:w="2262"/>
      </w:tblGrid>
      <w:tr w:rsidR="00000000" w:rsidRPr="00F668A7" w14:paraId="25157D7F" w14:textId="77777777">
        <w:trPr>
          <w:divId w:val="67430934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72756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E657A"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10-</w:t>
            </w:r>
            <w:r w:rsidRPr="00F668A7">
              <w:rPr>
                <w:rStyle w:val="Strong"/>
                <w:rFonts w:asciiTheme="minorHAnsi" w:hAnsiTheme="minorHAnsi" w:cstheme="minorHAnsi"/>
                <w:sz w:val="22"/>
                <w:szCs w:val="22"/>
              </w:rPr>
              <w:t xml:space="preserve">PHS/DOE </w:t>
            </w:r>
            <w:r w:rsidRPr="00F668A7">
              <w:rPr>
                <w:rFonts w:asciiTheme="minorHAnsi" w:hAnsiTheme="minorHAnsi" w:cstheme="minorHAnsi"/>
                <w:sz w:val="22"/>
                <w:szCs w:val="22"/>
              </w:rPr>
              <w:t>=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7E5BD"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T3</w:t>
            </w:r>
          </w:p>
        </w:tc>
      </w:tr>
      <w:tr w:rsidR="00000000" w:rsidRPr="00F668A7" w14:paraId="3FA3AC2A" w14:textId="77777777">
        <w:trPr>
          <w:divId w:val="67430934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7C321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9AD56D"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10-</w:t>
            </w:r>
            <w:r w:rsidRPr="00F668A7">
              <w:rPr>
                <w:rStyle w:val="Strong"/>
                <w:rFonts w:asciiTheme="minorHAnsi" w:hAnsiTheme="minorHAnsi" w:cstheme="minorHAnsi"/>
                <w:sz w:val="22"/>
                <w:szCs w:val="22"/>
              </w:rPr>
              <w:t>PHS/DOE</w:t>
            </w:r>
            <w:r w:rsidRPr="00F668A7">
              <w:rPr>
                <w:rFonts w:asciiTheme="minorHAnsi" w:hAnsiTheme="minorHAnsi" w:cstheme="minorHAnsi"/>
                <w:sz w:val="22"/>
                <w:szCs w:val="22"/>
              </w:rPr>
              <w:t xml:space="preserve"> = No &amp;11-</w:t>
            </w:r>
            <w:r w:rsidRPr="00F668A7">
              <w:rPr>
                <w:rStyle w:val="Strong"/>
                <w:rFonts w:asciiTheme="minorHAnsi" w:hAnsiTheme="minorHAnsi" w:cstheme="minorHAnsi"/>
                <w:sz w:val="22"/>
                <w:szCs w:val="22"/>
              </w:rPr>
              <w:t xml:space="preserve">HSR </w:t>
            </w:r>
            <w:r w:rsidRPr="00F668A7">
              <w:rPr>
                <w:rFonts w:asciiTheme="minorHAnsi" w:hAnsiTheme="minorHAnsi" w:cstheme="minorHAnsi"/>
                <w:sz w:val="22"/>
                <w:szCs w:val="22"/>
              </w:rPr>
              <w:t>=yes &amp; unless* 11.</w:t>
            </w:r>
            <w:proofErr w:type="gramStart"/>
            <w:r w:rsidRPr="00F668A7">
              <w:rPr>
                <w:rFonts w:asciiTheme="minorHAnsi" w:hAnsiTheme="minorHAnsi" w:cstheme="minorHAnsi"/>
                <w:sz w:val="22"/>
                <w:szCs w:val="22"/>
              </w:rPr>
              <w:t>B.a</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StudyDesign.SecondaryArchivalDataAnalysis</w:t>
            </w:r>
            <w:r w:rsidRPr="00F668A7">
              <w:rPr>
                <w:rFonts w:asciiTheme="minorHAnsi" w:hAnsiTheme="minorHAnsi" w:cstheme="minorHAnsi"/>
                <w:sz w:val="22"/>
                <w:szCs w:val="22"/>
              </w:rPr>
              <w:t xml:space="preserve"> is only option selected</w:t>
            </w:r>
          </w:p>
          <w:p w14:paraId="2DFAA977" w14:textId="77777777" w:rsidR="00000000" w:rsidRPr="00F668A7" w:rsidRDefault="00000000">
            <w:pPr>
              <w:pStyle w:val="NormalWeb"/>
              <w:numPr>
                <w:ilvl w:val="0"/>
                <w:numId w:val="8"/>
              </w:numPr>
              <w:rPr>
                <w:rFonts w:asciiTheme="minorHAnsi" w:hAnsiTheme="minorHAnsi" w:cstheme="minorHAnsi"/>
                <w:sz w:val="22"/>
                <w:szCs w:val="22"/>
              </w:rPr>
            </w:pPr>
            <w:r w:rsidRPr="00F668A7">
              <w:rPr>
                <w:rStyle w:val="Emphasis"/>
                <w:rFonts w:asciiTheme="minorHAnsi" w:hAnsiTheme="minorHAnsi" w:cstheme="minorHAnsi"/>
                <w:sz w:val="22"/>
                <w:szCs w:val="22"/>
              </w:rPr>
              <w:t>If human subjects research, we want disclosure unless it is only retrospective chart review.</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43FF3E"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T3</w:t>
            </w:r>
          </w:p>
        </w:tc>
      </w:tr>
      <w:tr w:rsidR="00000000" w:rsidRPr="00F668A7" w14:paraId="664F19AD" w14:textId="77777777">
        <w:trPr>
          <w:divId w:val="67430934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09B6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6979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w:t>
            </w:r>
            <w:r w:rsidRPr="00F668A7">
              <w:rPr>
                <w:rStyle w:val="Strong"/>
                <w:rFonts w:asciiTheme="minorHAnsi" w:hAnsiTheme="minorHAnsi" w:cstheme="minorHAnsi"/>
                <w:sz w:val="22"/>
                <w:szCs w:val="22"/>
              </w:rPr>
              <w:t xml:space="preserve">SFI </w:t>
            </w:r>
            <w:r w:rsidRPr="00F668A7">
              <w:rPr>
                <w:rFonts w:asciiTheme="minorHAnsi" w:hAnsiTheme="minorHAnsi" w:cstheme="minorHAnsi"/>
                <w:sz w:val="22"/>
                <w:szCs w:val="22"/>
              </w:rPr>
              <w:t>=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20ED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ACR1, T1, T2, T4, Business Transactions</w:t>
            </w:r>
          </w:p>
        </w:tc>
      </w:tr>
      <w:tr w:rsidR="00000000" w:rsidRPr="00F668A7" w14:paraId="2ADCC54D" w14:textId="77777777">
        <w:trPr>
          <w:divId w:val="67430934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8F31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1984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9-</w:t>
            </w:r>
            <w:r w:rsidRPr="00F668A7">
              <w:rPr>
                <w:rStyle w:val="Strong"/>
                <w:rFonts w:asciiTheme="minorHAnsi" w:hAnsiTheme="minorHAnsi" w:cstheme="minorHAnsi"/>
                <w:sz w:val="22"/>
                <w:szCs w:val="22"/>
              </w:rPr>
              <w:t xml:space="preserve">ProcurementAuthority </w:t>
            </w:r>
            <w:r w:rsidRPr="00F668A7">
              <w:rPr>
                <w:rFonts w:asciiTheme="minorHAnsi" w:hAnsiTheme="minorHAnsi" w:cstheme="minorHAnsi"/>
                <w:sz w:val="22"/>
                <w:szCs w:val="22"/>
              </w:rPr>
              <w:t>=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B07F3"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Business Transactions</w:t>
            </w:r>
          </w:p>
        </w:tc>
      </w:tr>
    </w:tbl>
    <w:p w14:paraId="1B9B2D31" w14:textId="77777777" w:rsidR="007F20FD" w:rsidRDefault="007F20FD">
      <w:pPr>
        <w:rPr>
          <w:rStyle w:val="Strong"/>
          <w:rFonts w:asciiTheme="minorHAnsi" w:eastAsia="Times New Roman" w:hAnsiTheme="minorHAnsi" w:cstheme="minorHAnsi"/>
          <w:sz w:val="22"/>
          <w:szCs w:val="22"/>
        </w:rPr>
      </w:pPr>
      <w:r>
        <w:rPr>
          <w:rStyle w:val="Strong"/>
          <w:rFonts w:asciiTheme="minorHAnsi" w:eastAsia="Times New Roman" w:hAnsiTheme="minorHAnsi" w:cstheme="minorHAnsi"/>
          <w:b w:val="0"/>
          <w:bCs w:val="0"/>
          <w:sz w:val="22"/>
          <w:szCs w:val="22"/>
        </w:rPr>
        <w:br w:type="page"/>
      </w:r>
    </w:p>
    <w:p w14:paraId="7289F482" w14:textId="72BEC512" w:rsidR="00000000" w:rsidRPr="00F668A7" w:rsidRDefault="00000000">
      <w:pPr>
        <w:pStyle w:val="Heading3"/>
        <w:rPr>
          <w:rFonts w:asciiTheme="minorHAnsi" w:eastAsia="Times New Roman" w:hAnsiTheme="minorHAnsi" w:cstheme="minorHAnsi"/>
          <w:sz w:val="22"/>
          <w:szCs w:val="22"/>
        </w:rPr>
      </w:pPr>
      <w:r w:rsidRPr="00F668A7">
        <w:rPr>
          <w:rStyle w:val="Strong"/>
          <w:rFonts w:asciiTheme="minorHAnsi" w:eastAsia="Times New Roman" w:hAnsiTheme="minorHAnsi" w:cstheme="minorHAnsi"/>
          <w:b/>
          <w:bCs/>
          <w:sz w:val="22"/>
          <w:szCs w:val="22"/>
        </w:rPr>
        <w:lastRenderedPageBreak/>
        <w:t>Student &amp; Subordinate Disclosures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33"/>
        <w:gridCol w:w="687"/>
        <w:gridCol w:w="1280"/>
        <w:gridCol w:w="2852"/>
        <w:gridCol w:w="1810"/>
        <w:gridCol w:w="1482"/>
      </w:tblGrid>
      <w:tr w:rsidR="00000000" w:rsidRPr="00F668A7" w14:paraId="6E5B4496" w14:textId="77777777">
        <w:trPr>
          <w:divId w:val="33430800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7621C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F9ACC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SSP/D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6029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Subordinate and Student Protections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E52D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Disclosures to Subordinates/Students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BEE5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disclose my financial conflict of interest in writing to all subordinates and students working on this project. I will inform them that any concerns about my financial conflict of interest should be discussed with the department chair or the Individual Conflict of Interest Committee.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339EAF"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Investigator Information Form indicates subordinates or students will be involved</w:t>
            </w:r>
          </w:p>
        </w:tc>
      </w:tr>
      <w:tr w:rsidR="00000000" w:rsidRPr="00F668A7" w14:paraId="623EE8E3" w14:textId="77777777">
        <w:trPr>
          <w:divId w:val="33430800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63245B"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lastRenderedPageBreak/>
              <w:t>ID00000054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9D2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SSP/E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79040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Subordinate and Student Protections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9BF5AD"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Evaluation of Subordinates/Students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CE12A"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My evaluation of University subordinates and students will not be based, in whole or in part, on their participation (or refusal to participate) in non-University activities involving any business entity in which I have significant financial interest as defined by the University Individual Financial Conflict of Interest Policy. Their participation in non-University activities involving such business entities will not be expected or required.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6D0A4"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Investigator Information Form indicates subordinates or students will be involved AND the conflict is with a business entity</w:t>
            </w:r>
          </w:p>
        </w:tc>
      </w:tr>
      <w:tr w:rsidR="00000000" w:rsidRPr="00F668A7" w14:paraId="5B07F2C0" w14:textId="77777777">
        <w:trPr>
          <w:divId w:val="33430800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7926FB"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92ED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SSP/P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E6EF2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Student and Subordinate protection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0BCF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Publications of Students/Subordinates/Other Investigators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D88B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Publication of student, subordinate, or other investigator's work on the project will not be delayed beyond the standard University agreement for review of intellectual property issues.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420D60"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Investigator Information Form indicates subordinates or students will be involved</w:t>
            </w:r>
          </w:p>
        </w:tc>
      </w:tr>
    </w:tbl>
    <w:p w14:paraId="5AF89F6E" w14:textId="77777777" w:rsidR="00000000" w:rsidRPr="00151ADF" w:rsidRDefault="00000000">
      <w:pPr>
        <w:pStyle w:val="NormalWeb"/>
        <w:rPr>
          <w:rFonts w:asciiTheme="minorHAnsi" w:hAnsiTheme="minorHAnsi" w:cstheme="minorHAnsi"/>
          <w:color w:val="7030A0"/>
          <w:sz w:val="22"/>
          <w:szCs w:val="22"/>
        </w:rPr>
      </w:pPr>
      <w:r w:rsidRPr="00151ADF">
        <w:rPr>
          <w:rStyle w:val="Strong"/>
          <w:rFonts w:asciiTheme="minorHAnsi" w:hAnsiTheme="minorHAnsi" w:cstheme="minorHAnsi"/>
          <w:i/>
          <w:iCs/>
          <w:color w:val="7030A0"/>
          <w:sz w:val="22"/>
          <w:szCs w:val="22"/>
        </w:rPr>
        <w:t>Student &amp; Subordinate Rules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2"/>
        <w:gridCol w:w="3832"/>
        <w:gridCol w:w="1352"/>
      </w:tblGrid>
      <w:tr w:rsidR="00000000" w:rsidRPr="00F668A7" w14:paraId="58C3C84A" w14:textId="77777777">
        <w:trPr>
          <w:divId w:val="10981386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0921D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5127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3.B-</w:t>
            </w:r>
            <w:r w:rsidRPr="00F668A7">
              <w:rPr>
                <w:rStyle w:val="Strong"/>
                <w:rFonts w:asciiTheme="minorHAnsi" w:hAnsiTheme="minorHAnsi" w:cstheme="minorHAnsi"/>
                <w:sz w:val="22"/>
                <w:szCs w:val="22"/>
              </w:rPr>
              <w:t xml:space="preserve">Subordinate </w:t>
            </w:r>
            <w:r w:rsidRPr="00F668A7">
              <w:rPr>
                <w:rFonts w:asciiTheme="minorHAnsi" w:hAnsiTheme="minorHAnsi" w:cstheme="minorHAnsi"/>
                <w:sz w:val="22"/>
                <w:szCs w:val="22"/>
              </w:rPr>
              <w:t>=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36B99"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SSP/D, SSP/P</w:t>
            </w:r>
          </w:p>
        </w:tc>
      </w:tr>
      <w:tr w:rsidR="00000000" w:rsidRPr="00F668A7" w14:paraId="2ACD33EF" w14:textId="77777777">
        <w:trPr>
          <w:divId w:val="10981386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79486"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lastRenderedPageBreak/>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9CA1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3.B-</w:t>
            </w:r>
            <w:r w:rsidRPr="00F668A7">
              <w:rPr>
                <w:rStyle w:val="Strong"/>
                <w:rFonts w:asciiTheme="minorHAnsi" w:hAnsiTheme="minorHAnsi" w:cstheme="minorHAnsi"/>
                <w:sz w:val="22"/>
                <w:szCs w:val="22"/>
              </w:rPr>
              <w:t xml:space="preserve">Subordinate </w:t>
            </w:r>
            <w:r w:rsidRPr="00F668A7">
              <w:rPr>
                <w:rFonts w:asciiTheme="minorHAnsi" w:hAnsiTheme="minorHAnsi" w:cstheme="minorHAnsi"/>
                <w:sz w:val="22"/>
                <w:szCs w:val="22"/>
              </w:rPr>
              <w:t>= Yes &amp; 1.B-</w:t>
            </w:r>
            <w:r w:rsidRPr="00F668A7">
              <w:rPr>
                <w:rStyle w:val="Strong"/>
                <w:rFonts w:asciiTheme="minorHAnsi" w:hAnsiTheme="minorHAnsi" w:cstheme="minorHAnsi"/>
                <w:sz w:val="22"/>
                <w:szCs w:val="22"/>
              </w:rPr>
              <w:t>Equity</w:t>
            </w:r>
            <w:r w:rsidRPr="00F668A7">
              <w:rPr>
                <w:rFonts w:asciiTheme="minorHAnsi" w:hAnsiTheme="minorHAnsi" w:cstheme="minorHAnsi"/>
                <w:sz w:val="22"/>
                <w:szCs w:val="22"/>
              </w:rPr>
              <w:t xml:space="preserve"> =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0BE140"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SSP/E</w:t>
            </w:r>
          </w:p>
        </w:tc>
      </w:tr>
      <w:tr w:rsidR="00000000" w:rsidRPr="00F668A7" w14:paraId="1AC3CF42" w14:textId="77777777">
        <w:trPr>
          <w:divId w:val="10981386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4E2FF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1FB6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3.A-</w:t>
            </w:r>
            <w:r w:rsidRPr="00F668A7">
              <w:rPr>
                <w:rStyle w:val="Strong"/>
                <w:rFonts w:asciiTheme="minorHAnsi" w:hAnsiTheme="minorHAnsi" w:cstheme="minorHAnsi"/>
                <w:sz w:val="22"/>
                <w:szCs w:val="22"/>
              </w:rPr>
              <w:t xml:space="preserve">Students </w:t>
            </w:r>
            <w:r w:rsidRPr="00F668A7">
              <w:rPr>
                <w:rFonts w:asciiTheme="minorHAnsi" w:hAnsiTheme="minorHAnsi" w:cstheme="minorHAnsi"/>
                <w:sz w:val="22"/>
                <w:szCs w:val="22"/>
              </w:rPr>
              <w:t>=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689DE"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SSP/D, SSP/P</w:t>
            </w:r>
          </w:p>
        </w:tc>
      </w:tr>
      <w:tr w:rsidR="00000000" w:rsidRPr="00F668A7" w14:paraId="33452D1F" w14:textId="77777777">
        <w:trPr>
          <w:divId w:val="10981386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2E70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94C48A"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3.A-</w:t>
            </w:r>
            <w:r w:rsidRPr="00F668A7">
              <w:rPr>
                <w:rStyle w:val="Strong"/>
                <w:rFonts w:asciiTheme="minorHAnsi" w:hAnsiTheme="minorHAnsi" w:cstheme="minorHAnsi"/>
                <w:sz w:val="22"/>
                <w:szCs w:val="22"/>
              </w:rPr>
              <w:t xml:space="preserve">Students </w:t>
            </w:r>
            <w:r w:rsidRPr="00F668A7">
              <w:rPr>
                <w:rFonts w:asciiTheme="minorHAnsi" w:hAnsiTheme="minorHAnsi" w:cstheme="minorHAnsi"/>
                <w:sz w:val="22"/>
                <w:szCs w:val="22"/>
              </w:rPr>
              <w:t>= Yes &amp; 1.B-</w:t>
            </w:r>
            <w:r w:rsidRPr="00F668A7">
              <w:rPr>
                <w:rStyle w:val="Strong"/>
                <w:rFonts w:asciiTheme="minorHAnsi" w:hAnsiTheme="minorHAnsi" w:cstheme="minorHAnsi"/>
                <w:sz w:val="22"/>
                <w:szCs w:val="22"/>
              </w:rPr>
              <w:t>Equity</w:t>
            </w:r>
            <w:r w:rsidRPr="00F668A7">
              <w:rPr>
                <w:rFonts w:asciiTheme="minorHAnsi" w:hAnsiTheme="minorHAnsi" w:cstheme="minorHAnsi"/>
                <w:sz w:val="22"/>
                <w:szCs w:val="22"/>
              </w:rPr>
              <w:t xml:space="preserve"> =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44BE4B"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SSP/E</w:t>
            </w:r>
          </w:p>
        </w:tc>
      </w:tr>
      <w:tr w:rsidR="00000000" w:rsidRPr="00F668A7" w14:paraId="12ABD093" w14:textId="77777777">
        <w:trPr>
          <w:divId w:val="10981386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E0CAF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825B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3.B-</w:t>
            </w:r>
            <w:r w:rsidRPr="00F668A7">
              <w:rPr>
                <w:rStyle w:val="Strong"/>
                <w:rFonts w:asciiTheme="minorHAnsi" w:hAnsiTheme="minorHAnsi" w:cstheme="minorHAnsi"/>
                <w:sz w:val="22"/>
                <w:szCs w:val="22"/>
              </w:rPr>
              <w:t xml:space="preserve">Subordinate </w:t>
            </w:r>
            <w:r w:rsidRPr="00F668A7">
              <w:rPr>
                <w:rFonts w:asciiTheme="minorHAnsi" w:hAnsiTheme="minorHAnsi" w:cstheme="minorHAnsi"/>
                <w:sz w:val="22"/>
                <w:szCs w:val="22"/>
              </w:rPr>
              <w:t>= Yes &amp; 1.A-Rem =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D0880"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SSP/E</w:t>
            </w:r>
          </w:p>
        </w:tc>
      </w:tr>
      <w:tr w:rsidR="00000000" w:rsidRPr="00F668A7" w14:paraId="7061D245" w14:textId="77777777">
        <w:trPr>
          <w:divId w:val="109813861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D421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E1A8A"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3.A-</w:t>
            </w:r>
            <w:r w:rsidRPr="00F668A7">
              <w:rPr>
                <w:rStyle w:val="Strong"/>
                <w:rFonts w:asciiTheme="minorHAnsi" w:hAnsiTheme="minorHAnsi" w:cstheme="minorHAnsi"/>
                <w:sz w:val="22"/>
                <w:szCs w:val="22"/>
              </w:rPr>
              <w:t xml:space="preserve">Students </w:t>
            </w:r>
            <w:r w:rsidRPr="00F668A7">
              <w:rPr>
                <w:rFonts w:asciiTheme="minorHAnsi" w:hAnsiTheme="minorHAnsi" w:cstheme="minorHAnsi"/>
                <w:sz w:val="22"/>
                <w:szCs w:val="22"/>
              </w:rPr>
              <w:t>= Yes &amp; 1.A-Rem =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D0F54"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SSP/E</w:t>
            </w:r>
          </w:p>
        </w:tc>
      </w:tr>
    </w:tbl>
    <w:p w14:paraId="73CC8937" w14:textId="77777777" w:rsidR="00000000" w:rsidRPr="00F668A7" w:rsidRDefault="00000000">
      <w:pPr>
        <w:pStyle w:val="Heading3"/>
        <w:rPr>
          <w:rFonts w:asciiTheme="minorHAnsi" w:eastAsia="Times New Roman" w:hAnsiTheme="minorHAnsi" w:cstheme="minorHAnsi"/>
          <w:sz w:val="22"/>
          <w:szCs w:val="22"/>
        </w:rPr>
      </w:pPr>
      <w:r w:rsidRPr="00F668A7">
        <w:rPr>
          <w:rStyle w:val="Strong"/>
          <w:rFonts w:asciiTheme="minorHAnsi" w:eastAsia="Times New Roman" w:hAnsiTheme="minorHAnsi" w:cstheme="minorHAnsi"/>
          <w:b/>
          <w:bCs/>
          <w:sz w:val="22"/>
          <w:szCs w:val="22"/>
        </w:rPr>
        <w:t>IP Disclosures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34"/>
        <w:gridCol w:w="431"/>
        <w:gridCol w:w="1218"/>
        <w:gridCol w:w="1498"/>
        <w:gridCol w:w="2744"/>
        <w:gridCol w:w="2219"/>
      </w:tblGrid>
      <w:tr w:rsidR="00000000" w:rsidRPr="00F668A7" w14:paraId="4EE5A1F7" w14:textId="77777777">
        <w:trPr>
          <w:divId w:val="139882114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8EF6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515F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IP1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E86C8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Intellectual Property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7B7E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Intellectual Property Disclosures to PIVOT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7607DB"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 xml:space="preserve">I will promptly disclose </w:t>
            </w:r>
            <w:proofErr w:type="gramStart"/>
            <w:r w:rsidRPr="00F668A7">
              <w:rPr>
                <w:rFonts w:asciiTheme="minorHAnsi" w:hAnsiTheme="minorHAnsi" w:cstheme="minorHAnsi"/>
                <w:sz w:val="22"/>
                <w:szCs w:val="22"/>
              </w:rPr>
              <w:t>any and all</w:t>
            </w:r>
            <w:proofErr w:type="gramEnd"/>
            <w:r w:rsidRPr="00F668A7">
              <w:rPr>
                <w:rFonts w:asciiTheme="minorHAnsi" w:hAnsiTheme="minorHAnsi" w:cstheme="minorHAnsi"/>
                <w:sz w:val="22"/>
                <w:szCs w:val="22"/>
              </w:rPr>
              <w:t xml:space="preserve"> new intellectual property arising from this research to the University of Utah Partners for Innovation, Ventures, Outreach &amp; Technology (PIVOT) Center.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84396"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IP is being used in the study or new IP could be generated from the research</w:t>
            </w:r>
          </w:p>
        </w:tc>
      </w:tr>
      <w:tr w:rsidR="00000000" w:rsidRPr="00F668A7" w14:paraId="56CB5731" w14:textId="77777777">
        <w:trPr>
          <w:divId w:val="139882114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835DB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F1F4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IP2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FD2EA"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Intellectual Property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B390B"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Recusal from Licensing Negotiations for IP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8334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recuse myself from negotiating licensing agreements on behalf of the University for any new intellectual property arising from this research.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C36A22"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new IP could be generated from the research (PIVOT also independently enforces this based on their own policy)</w:t>
            </w:r>
          </w:p>
        </w:tc>
      </w:tr>
      <w:tr w:rsidR="00000000" w:rsidRPr="00F668A7" w14:paraId="3A496B2F" w14:textId="77777777">
        <w:trPr>
          <w:divId w:val="1398821141"/>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DCDF8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77E0A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IP3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28A1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Intellectual Property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A84DE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Recusal from Licensing Negotiations (SFI)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C15D9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recuse myself from negotiating licensing agreements on behalf of the University with any business entity in which I have significant financial interest as defined by the University's Individual Financial Conflict of Interest Policy.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2FB541"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conflict is with a business entity</w:t>
            </w:r>
          </w:p>
        </w:tc>
      </w:tr>
    </w:tbl>
    <w:p w14:paraId="2DA1CB7C" w14:textId="77777777" w:rsidR="00000000" w:rsidRPr="00151ADF" w:rsidRDefault="00000000">
      <w:pPr>
        <w:pStyle w:val="NormalWeb"/>
        <w:rPr>
          <w:rFonts w:asciiTheme="minorHAnsi" w:hAnsiTheme="minorHAnsi" w:cstheme="minorHAnsi"/>
          <w:color w:val="7030A0"/>
          <w:sz w:val="22"/>
          <w:szCs w:val="22"/>
        </w:rPr>
      </w:pPr>
      <w:r w:rsidRPr="00151ADF">
        <w:rPr>
          <w:rStyle w:val="Strong"/>
          <w:rFonts w:asciiTheme="minorHAnsi" w:hAnsiTheme="minorHAnsi" w:cstheme="minorHAnsi"/>
          <w:i/>
          <w:iCs/>
          <w:color w:val="7030A0"/>
          <w:sz w:val="22"/>
          <w:szCs w:val="22"/>
        </w:rPr>
        <w:t>IP Rules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2"/>
        <w:gridCol w:w="4115"/>
        <w:gridCol w:w="831"/>
      </w:tblGrid>
      <w:tr w:rsidR="00000000" w:rsidRPr="00F668A7" w14:paraId="76ED5F01" w14:textId="77777777">
        <w:trPr>
          <w:divId w:val="6402355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080C9E"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8E88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w:t>
            </w:r>
            <w:proofErr w:type="gramStart"/>
            <w:r w:rsidRPr="00F668A7">
              <w:rPr>
                <w:rFonts w:asciiTheme="minorHAnsi" w:hAnsiTheme="minorHAnsi" w:cstheme="minorHAnsi"/>
                <w:sz w:val="22"/>
                <w:szCs w:val="22"/>
              </w:rPr>
              <w:t>C.b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IP.Commercialization </w:t>
            </w:r>
            <w:r w:rsidRPr="00F668A7">
              <w:rPr>
                <w:rFonts w:asciiTheme="minorHAnsi" w:hAnsiTheme="minorHAnsi" w:cstheme="minorHAnsi"/>
                <w:sz w:val="22"/>
                <w:szCs w:val="22"/>
              </w:rPr>
              <w:t>=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E83A6"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IP1, IP2</w:t>
            </w:r>
          </w:p>
        </w:tc>
      </w:tr>
      <w:tr w:rsidR="00000000" w:rsidRPr="00F668A7" w14:paraId="1B5B7E10" w14:textId="77777777">
        <w:trPr>
          <w:divId w:val="6402355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2923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8F19C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8-</w:t>
            </w:r>
            <w:r w:rsidRPr="00F668A7">
              <w:rPr>
                <w:rStyle w:val="Strong"/>
                <w:rFonts w:asciiTheme="minorHAnsi" w:hAnsiTheme="minorHAnsi" w:cstheme="minorHAnsi"/>
                <w:sz w:val="22"/>
                <w:szCs w:val="22"/>
              </w:rPr>
              <w:t xml:space="preserve">PossibleNewIP </w:t>
            </w:r>
            <w:r w:rsidRPr="00F668A7">
              <w:rPr>
                <w:rFonts w:asciiTheme="minorHAnsi" w:hAnsiTheme="minorHAnsi" w:cstheme="minorHAnsi"/>
                <w:sz w:val="22"/>
                <w:szCs w:val="22"/>
              </w:rPr>
              <w:t>=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C8EB5"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IP1, IP2</w:t>
            </w:r>
          </w:p>
        </w:tc>
      </w:tr>
      <w:tr w:rsidR="00000000" w:rsidRPr="00F668A7" w14:paraId="3CD5D572" w14:textId="77777777">
        <w:trPr>
          <w:divId w:val="6402355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FEA2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C6B8C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1.B-</w:t>
            </w:r>
            <w:r w:rsidRPr="00F668A7">
              <w:rPr>
                <w:rStyle w:val="Strong"/>
                <w:rFonts w:asciiTheme="minorHAnsi" w:hAnsiTheme="minorHAnsi" w:cstheme="minorHAnsi"/>
                <w:sz w:val="22"/>
                <w:szCs w:val="22"/>
              </w:rPr>
              <w:t>Equity</w:t>
            </w:r>
            <w:r w:rsidRPr="00F668A7">
              <w:rPr>
                <w:rFonts w:asciiTheme="minorHAnsi" w:hAnsiTheme="minorHAnsi" w:cstheme="minorHAnsi"/>
                <w:sz w:val="22"/>
                <w:szCs w:val="22"/>
              </w:rPr>
              <w:t xml:space="preserve"> = Yes &amp; 1.</w:t>
            </w:r>
            <w:proofErr w:type="gramStart"/>
            <w:r w:rsidRPr="00F668A7">
              <w:rPr>
                <w:rFonts w:asciiTheme="minorHAnsi" w:hAnsiTheme="minorHAnsi" w:cstheme="minorHAnsi"/>
                <w:sz w:val="22"/>
                <w:szCs w:val="22"/>
              </w:rPr>
              <w:t>B.b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Equity.Traded </w:t>
            </w:r>
            <w:r w:rsidRPr="00F668A7">
              <w:rPr>
                <w:rFonts w:asciiTheme="minorHAnsi" w:hAnsiTheme="minorHAnsi" w:cstheme="minorHAnsi"/>
                <w:sz w:val="22"/>
                <w:szCs w:val="22"/>
              </w:rPr>
              <w:t>= 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C7A1F"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IP3</w:t>
            </w:r>
          </w:p>
        </w:tc>
      </w:tr>
      <w:tr w:rsidR="00000000" w:rsidRPr="00F668A7" w14:paraId="72B92645" w14:textId="77777777">
        <w:trPr>
          <w:divId w:val="640235538"/>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6A5C9D"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6FE9F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1.A-Rem =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ECCF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IP3</w:t>
            </w:r>
          </w:p>
        </w:tc>
      </w:tr>
    </w:tbl>
    <w:p w14:paraId="43FE1469" w14:textId="77777777" w:rsidR="00000000" w:rsidRPr="00F668A7" w:rsidRDefault="00000000">
      <w:pPr>
        <w:pStyle w:val="Heading3"/>
        <w:rPr>
          <w:rFonts w:asciiTheme="minorHAnsi" w:eastAsia="Times New Roman" w:hAnsiTheme="minorHAnsi" w:cstheme="minorHAnsi"/>
          <w:sz w:val="22"/>
          <w:szCs w:val="22"/>
        </w:rPr>
      </w:pPr>
      <w:r w:rsidRPr="00F668A7">
        <w:rPr>
          <w:rStyle w:val="Strong"/>
          <w:rFonts w:asciiTheme="minorHAnsi" w:eastAsia="Times New Roman" w:hAnsiTheme="minorHAnsi" w:cstheme="minorHAnsi"/>
          <w:b/>
          <w:bCs/>
          <w:sz w:val="22"/>
          <w:szCs w:val="22"/>
        </w:rPr>
        <w:lastRenderedPageBreak/>
        <w:t>Data Integrity Disclosures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33"/>
        <w:gridCol w:w="509"/>
        <w:gridCol w:w="933"/>
        <w:gridCol w:w="1393"/>
        <w:gridCol w:w="2415"/>
        <w:gridCol w:w="2861"/>
      </w:tblGrid>
      <w:tr w:rsidR="00000000" w:rsidRPr="00F668A7" w14:paraId="082C0BAE" w14:textId="77777777">
        <w:trPr>
          <w:divId w:val="130817016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61D6F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ID00000056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816F6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B341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Data Integrity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AD56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Blinding during Collection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A02A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blind the data during the collection phases of this research.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55F0C"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Investigator Information Form indicates this is possible</w:t>
            </w:r>
          </w:p>
        </w:tc>
      </w:tr>
      <w:tr w:rsidR="00000000" w:rsidRPr="00F668A7" w14:paraId="64A627E3" w14:textId="77777777">
        <w:trPr>
          <w:divId w:val="130817016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8CE2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ID00000057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9993F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CF71B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Data Integrity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9FEF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Blinding during Analysis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C6941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blind the data during the analysis phases of this research.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BC15E"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Investigator Information Form indicates this is possible</w:t>
            </w:r>
          </w:p>
        </w:tc>
      </w:tr>
      <w:tr w:rsidR="00000000" w:rsidRPr="00F668A7" w14:paraId="163650DE" w14:textId="77777777">
        <w:trPr>
          <w:divId w:val="130817016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5094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ID00000058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52C70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A9711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Data Integrity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55A2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Non-conflicted Data Collection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496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identify a non-conflicted member of the research team or third party to collect all data for this research.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EDA37"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Investigator Information Form indicates this is possible</w:t>
            </w:r>
          </w:p>
        </w:tc>
      </w:tr>
      <w:tr w:rsidR="00000000" w:rsidRPr="00F668A7" w14:paraId="0674C0DC" w14:textId="77777777">
        <w:trPr>
          <w:divId w:val="130817016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C902E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ID00000059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04E5A"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A99A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Data Integrity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5760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Non-conflicted Data Analysis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DECF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identify a non-conflicted member of the research team or third party to analyze all data for this research.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9C62F"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Investigator Information Form indicates this is possible</w:t>
            </w:r>
          </w:p>
        </w:tc>
      </w:tr>
      <w:tr w:rsidR="00000000" w:rsidRPr="00F668A7" w14:paraId="106999CA" w14:textId="77777777">
        <w:trPr>
          <w:divId w:val="130817016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176BD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ID00000060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9138F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42A94D"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Data Integrity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65E5C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Non-conflicted CRFs with PI Review</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2E1356"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identify a non-conflicted member of the research team to abstract all data for the case report forms. The principal investigator will review and sign off on the case report forms.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89BB0"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Applicable when the discloser is participating in the collection of data (for example, performing routine physical exams) but not abstracting research data from those records</w:t>
            </w:r>
          </w:p>
        </w:tc>
      </w:tr>
      <w:tr w:rsidR="00000000" w:rsidRPr="00F668A7" w14:paraId="15342FBE" w14:textId="77777777">
        <w:trPr>
          <w:divId w:val="130817016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3D8E9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94C14D"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87D8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Data Integrity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402E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Peer Review Prior to Publication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10CF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identify a non-conflicted peer (not a subordinate), subject to the approval of the Individual Conflict of Interest Committee, to review the research and results prior to publication.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0C76BE"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 xml:space="preserve">The </w:t>
            </w:r>
            <w:proofErr w:type="gramStart"/>
            <w:r w:rsidRPr="00F668A7">
              <w:rPr>
                <w:rStyle w:val="Emphasis"/>
                <w:rFonts w:asciiTheme="minorHAnsi" w:hAnsiTheme="minorHAnsi" w:cstheme="minorHAnsi"/>
                <w:sz w:val="22"/>
                <w:szCs w:val="22"/>
              </w:rPr>
              <w:t>most commonly used</w:t>
            </w:r>
            <w:proofErr w:type="gramEnd"/>
            <w:r w:rsidRPr="00F668A7">
              <w:rPr>
                <w:rStyle w:val="Emphasis"/>
                <w:rFonts w:asciiTheme="minorHAnsi" w:hAnsiTheme="minorHAnsi" w:cstheme="minorHAnsi"/>
                <w:sz w:val="22"/>
                <w:szCs w:val="22"/>
              </w:rPr>
              <w:t xml:space="preserve"> data integrity clause</w:t>
            </w:r>
          </w:p>
        </w:tc>
      </w:tr>
      <w:tr w:rsidR="00000000" w:rsidRPr="00F668A7" w14:paraId="1FE140B1" w14:textId="77777777">
        <w:trPr>
          <w:divId w:val="130817016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1841E6"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lastRenderedPageBreak/>
              <w:t>ID00000014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4DF0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D24D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Data Integrity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C7F9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Peer Consultation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7920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identify a non-conflicted peer (not a subordinate), subject to approval of the Individual Conflict of Interest Committee, to consult and advise on all major research decisions.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91B82"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Prepopulates when the SFI is valued between $40-100K; there is a lower threshold ($20-40K) for PIs and cases when other data integrity measures (blinding, non-conflicted collection/analysis of data) aren’t possible</w:t>
            </w:r>
          </w:p>
        </w:tc>
      </w:tr>
      <w:tr w:rsidR="00000000" w:rsidRPr="00F668A7" w14:paraId="2F822A95" w14:textId="77777777">
        <w:trPr>
          <w:divId w:val="1308170163"/>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7B8086"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FE4D5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94F4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Data Integrity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346B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Peer Monitor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D826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 xml:space="preserve">I will identify a non-conflicted peer (not a subordinate), subject to approval of the Individual Conflict of Interest Committee, to review this research and results at least annually and submit reports to the </w:t>
            </w:r>
            <w:proofErr w:type="gramStart"/>
            <w:r w:rsidRPr="00F668A7">
              <w:rPr>
                <w:rFonts w:asciiTheme="minorHAnsi" w:hAnsiTheme="minorHAnsi" w:cstheme="minorHAnsi"/>
                <w:sz w:val="22"/>
                <w:szCs w:val="22"/>
              </w:rPr>
              <w:t>Conflict of Interest</w:t>
            </w:r>
            <w:proofErr w:type="gramEnd"/>
            <w:r w:rsidRPr="00F668A7">
              <w:rPr>
                <w:rFonts w:asciiTheme="minorHAnsi" w:hAnsiTheme="minorHAnsi" w:cstheme="minorHAnsi"/>
                <w:sz w:val="22"/>
                <w:szCs w:val="22"/>
              </w:rPr>
              <w:t xml:space="preserve"> Office for review.</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F5BD0"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The strictest data integrity clause, which prepopulates when the SFI is valued over $100K; there is a lower threshold of $40K for PIs and cases when other data integrity measures (blinding, non-conflicted collection/analysis of data) aren’t possible</w:t>
            </w:r>
          </w:p>
        </w:tc>
      </w:tr>
    </w:tbl>
    <w:p w14:paraId="2FA85EE3" w14:textId="77777777" w:rsidR="00000000" w:rsidRPr="00151ADF" w:rsidRDefault="00000000">
      <w:pPr>
        <w:pStyle w:val="NormalWeb"/>
        <w:rPr>
          <w:rFonts w:asciiTheme="minorHAnsi" w:hAnsiTheme="minorHAnsi" w:cstheme="minorHAnsi"/>
          <w:color w:val="7030A0"/>
          <w:sz w:val="22"/>
          <w:szCs w:val="22"/>
        </w:rPr>
      </w:pPr>
      <w:r w:rsidRPr="00151ADF">
        <w:rPr>
          <w:rStyle w:val="Strong"/>
          <w:rFonts w:asciiTheme="minorHAnsi" w:hAnsiTheme="minorHAnsi" w:cstheme="minorHAnsi"/>
          <w:i/>
          <w:iCs/>
          <w:color w:val="7030A0"/>
          <w:sz w:val="22"/>
          <w:szCs w:val="22"/>
        </w:rPr>
        <w:t>Data Integrity Rules</w:t>
      </w:r>
    </w:p>
    <w:p w14:paraId="694CEC4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Note</w:t>
      </w:r>
      <w:r w:rsidRPr="00F668A7">
        <w:rPr>
          <w:rFonts w:asciiTheme="minorHAnsi" w:hAnsiTheme="minorHAnsi" w:cstheme="minorHAnsi"/>
          <w:sz w:val="22"/>
          <w:szCs w:val="22"/>
        </w:rPr>
        <w:t>: If DI5 is criteria is met by any condition, DI4 should not be triggered regardless of the criteria below.</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374"/>
        <w:gridCol w:w="8271"/>
        <w:gridCol w:w="699"/>
      </w:tblGrid>
      <w:tr w:rsidR="00000000" w:rsidRPr="00F668A7" w14:paraId="460226EE"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103F85"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1BD36"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4-</w:t>
            </w:r>
            <w:r w:rsidRPr="00F668A7">
              <w:rPr>
                <w:rStyle w:val="Strong"/>
                <w:rFonts w:asciiTheme="minorHAnsi" w:hAnsiTheme="minorHAnsi" w:cstheme="minorHAnsi"/>
                <w:sz w:val="22"/>
                <w:szCs w:val="22"/>
              </w:rPr>
              <w:t>BlindingCollection</w:t>
            </w:r>
            <w:r w:rsidRPr="00F668A7">
              <w:rPr>
                <w:rFonts w:asciiTheme="minorHAnsi" w:hAnsiTheme="minorHAnsi" w:cstheme="minorHAnsi"/>
                <w:sz w:val="22"/>
                <w:szCs w:val="22"/>
              </w:rPr>
              <w:t xml:space="preserve">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4B00A"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DI6</w:t>
            </w:r>
          </w:p>
        </w:tc>
      </w:tr>
      <w:tr w:rsidR="00000000" w:rsidRPr="00F668A7" w14:paraId="07BE2461"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9C543F"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58E24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5-</w:t>
            </w:r>
            <w:r w:rsidRPr="00F668A7">
              <w:rPr>
                <w:rStyle w:val="Strong"/>
                <w:rFonts w:asciiTheme="minorHAnsi" w:hAnsiTheme="minorHAnsi" w:cstheme="minorHAnsi"/>
                <w:sz w:val="22"/>
                <w:szCs w:val="22"/>
              </w:rPr>
              <w:t>BlindingAnalysis</w:t>
            </w:r>
            <w:r w:rsidRPr="00F668A7">
              <w:rPr>
                <w:rFonts w:asciiTheme="minorHAnsi" w:hAnsiTheme="minorHAnsi" w:cstheme="minorHAnsi"/>
                <w:sz w:val="22"/>
                <w:szCs w:val="22"/>
              </w:rPr>
              <w:t xml:space="preserve"> =Yes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EDC57D"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DI7</w:t>
            </w:r>
          </w:p>
        </w:tc>
      </w:tr>
      <w:tr w:rsidR="00000000" w:rsidRPr="00F668A7" w14:paraId="364040B9"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65A2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D7DDB"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 PI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&lt;20k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225C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w:t>
            </w:r>
          </w:p>
        </w:tc>
      </w:tr>
      <w:tr w:rsidR="00000000" w:rsidRPr="00F668A7" w14:paraId="681461BA"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FD59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B200A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 PI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&gt;20k &amp; &lt;40k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CF2D94"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DI4</w:t>
            </w:r>
          </w:p>
        </w:tc>
      </w:tr>
      <w:tr w:rsidR="00000000" w:rsidRPr="00F668A7" w14:paraId="182228C7"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60A0A"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EC09E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 PI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&gt;40k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5E9AB"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DI5</w:t>
            </w:r>
          </w:p>
        </w:tc>
      </w:tr>
      <w:tr w:rsidR="00000000" w:rsidRPr="00F668A7" w14:paraId="5CB2C4DF"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241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0CA9B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 PI &amp; 1.</w:t>
            </w:r>
            <w:proofErr w:type="gramStart"/>
            <w:r w:rsidRPr="00F668A7">
              <w:rPr>
                <w:rFonts w:asciiTheme="minorHAnsi" w:hAnsiTheme="minorHAnsi" w:cstheme="minorHAnsi"/>
                <w:sz w:val="22"/>
                <w:szCs w:val="22"/>
              </w:rPr>
              <w:t>B.b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Equity.Traded </w:t>
            </w:r>
            <w:r w:rsidRPr="00F668A7">
              <w:rPr>
                <w:rFonts w:asciiTheme="minorHAnsi" w:hAnsiTheme="minorHAnsi" w:cstheme="minorHAnsi"/>
                <w:sz w:val="22"/>
                <w:szCs w:val="22"/>
              </w:rPr>
              <w:t>= 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D710F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w:t>
            </w:r>
          </w:p>
        </w:tc>
      </w:tr>
      <w:tr w:rsidR="00000000" w:rsidRPr="00F668A7" w14:paraId="6AAF64A6"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37837D"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BC428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 PI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&lt;40k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501E84"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w:t>
            </w:r>
          </w:p>
        </w:tc>
      </w:tr>
      <w:tr w:rsidR="00000000" w:rsidRPr="00F668A7" w14:paraId="1B7A4872"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52512"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5C0B8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 PI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&gt;20k &amp; &lt;40k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38B77"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DI4</w:t>
            </w:r>
          </w:p>
        </w:tc>
      </w:tr>
      <w:tr w:rsidR="00000000" w:rsidRPr="00F668A7" w14:paraId="53519B8E"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3A0CC3"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87C6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 PI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&gt;40k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98E33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DI5</w:t>
            </w:r>
          </w:p>
        </w:tc>
      </w:tr>
      <w:tr w:rsidR="00000000" w:rsidRPr="00F668A7" w14:paraId="50724ABE"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C989F9"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F0B2B"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&lt;&gt;PI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&lt;40k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1C583F"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w:t>
            </w:r>
          </w:p>
        </w:tc>
      </w:tr>
      <w:tr w:rsidR="00000000" w:rsidRPr="00F668A7" w14:paraId="36884370"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A3D8E"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0844F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&lt;&gt;PI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&gt;40k &amp; &lt;100k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A32B6"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DI4</w:t>
            </w:r>
          </w:p>
        </w:tc>
      </w:tr>
      <w:tr w:rsidR="00000000" w:rsidRPr="00F668A7" w14:paraId="6BD1119D"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FF8EE"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D82C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&lt;&gt;PI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&gt;100k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9DD3BF"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DI5</w:t>
            </w:r>
          </w:p>
        </w:tc>
      </w:tr>
      <w:tr w:rsidR="00000000" w:rsidRPr="00F668A7" w14:paraId="400950FC"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9D9BF6"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lastRenderedPageBreak/>
              <w:t>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503D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&lt;&gt; PI &amp; 1.</w:t>
            </w:r>
            <w:proofErr w:type="gramStart"/>
            <w:r w:rsidRPr="00F668A7">
              <w:rPr>
                <w:rFonts w:asciiTheme="minorHAnsi" w:hAnsiTheme="minorHAnsi" w:cstheme="minorHAnsi"/>
                <w:sz w:val="22"/>
                <w:szCs w:val="22"/>
              </w:rPr>
              <w:t>B.b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Equity.Traded </w:t>
            </w:r>
            <w:r w:rsidRPr="00F668A7">
              <w:rPr>
                <w:rFonts w:asciiTheme="minorHAnsi" w:hAnsiTheme="minorHAnsi" w:cstheme="minorHAnsi"/>
                <w:sz w:val="22"/>
                <w:szCs w:val="22"/>
              </w:rPr>
              <w:t>= No</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FF51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w:t>
            </w:r>
          </w:p>
        </w:tc>
      </w:tr>
      <w:tr w:rsidR="00000000" w:rsidRPr="00F668A7" w14:paraId="563CAE7A"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4BC26"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2C72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&lt;&gt; PI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&lt;40k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7F431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w:t>
            </w:r>
          </w:p>
        </w:tc>
      </w:tr>
      <w:tr w:rsidR="00000000" w:rsidRPr="00F668A7" w14:paraId="7496E552"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FE6D36"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0AA3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&lt;&gt; PI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&gt;40k &amp; &lt;100k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F456A"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DI4</w:t>
            </w:r>
          </w:p>
        </w:tc>
      </w:tr>
      <w:tr w:rsidR="00000000" w:rsidRPr="00F668A7" w14:paraId="6650B388"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E877B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4B9B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2.A-</w:t>
            </w:r>
            <w:r w:rsidRPr="00F668A7">
              <w:rPr>
                <w:rStyle w:val="Strong"/>
                <w:rFonts w:asciiTheme="minorHAnsi" w:hAnsiTheme="minorHAnsi" w:cstheme="minorHAnsi"/>
                <w:sz w:val="22"/>
                <w:szCs w:val="22"/>
              </w:rPr>
              <w:t>Role</w:t>
            </w:r>
            <w:r w:rsidRPr="00F668A7">
              <w:rPr>
                <w:rFonts w:asciiTheme="minorHAnsi" w:hAnsiTheme="minorHAnsi" w:cstheme="minorHAnsi"/>
                <w:sz w:val="22"/>
                <w:szCs w:val="22"/>
              </w:rPr>
              <w:t xml:space="preserve"> &lt;&gt; PI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&gt;100k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550FC"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DI5</w:t>
            </w:r>
          </w:p>
        </w:tc>
      </w:tr>
      <w:tr w:rsidR="00000000" w:rsidRPr="00F668A7" w14:paraId="5C95D4B6"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4446B"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198C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6</w:t>
            </w:r>
            <w:r w:rsidRPr="00F668A7">
              <w:rPr>
                <w:rStyle w:val="Strong"/>
                <w:rFonts w:asciiTheme="minorHAnsi" w:hAnsiTheme="minorHAnsi" w:cstheme="minorHAnsi"/>
                <w:sz w:val="22"/>
                <w:szCs w:val="22"/>
              </w:rPr>
              <w:t xml:space="preserve">-NonConflictedCollection = </w:t>
            </w:r>
            <w:r w:rsidRPr="00F668A7">
              <w:rPr>
                <w:rFonts w:asciiTheme="minorHAnsi" w:hAnsiTheme="minorHAnsi" w:cstheme="minorHAnsi"/>
                <w:sz w:val="22"/>
                <w:szCs w:val="22"/>
              </w:rPr>
              <w:t>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10122B"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DI8</w:t>
            </w:r>
          </w:p>
        </w:tc>
      </w:tr>
      <w:tr w:rsidR="00000000" w:rsidRPr="00F668A7" w14:paraId="37048437"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E22D4"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B219D"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6-</w:t>
            </w:r>
            <w:r w:rsidRPr="00F668A7">
              <w:rPr>
                <w:rStyle w:val="Strong"/>
                <w:rFonts w:asciiTheme="minorHAnsi" w:hAnsiTheme="minorHAnsi" w:cstheme="minorHAnsi"/>
                <w:sz w:val="22"/>
                <w:szCs w:val="22"/>
              </w:rPr>
              <w:t xml:space="preserve">NonConflictedCollection = </w:t>
            </w:r>
            <w:r w:rsidRPr="00F668A7">
              <w:rPr>
                <w:rFonts w:asciiTheme="minorHAnsi" w:hAnsiTheme="minorHAnsi" w:cstheme="minorHAnsi"/>
                <w:sz w:val="22"/>
                <w:szCs w:val="22"/>
              </w:rPr>
              <w:t>No &amp; 7-</w:t>
            </w:r>
            <w:r w:rsidRPr="00F668A7">
              <w:rPr>
                <w:rStyle w:val="Strong"/>
                <w:rFonts w:asciiTheme="minorHAnsi" w:hAnsiTheme="minorHAnsi" w:cstheme="minorHAnsi"/>
                <w:sz w:val="22"/>
                <w:szCs w:val="22"/>
              </w:rPr>
              <w:t xml:space="preserve">NonConflictedAnalysis = </w:t>
            </w:r>
            <w:r w:rsidRPr="00F668A7">
              <w:rPr>
                <w:rFonts w:asciiTheme="minorHAnsi" w:hAnsiTheme="minorHAnsi" w:cstheme="minorHAnsi"/>
                <w:sz w:val="22"/>
                <w:szCs w:val="22"/>
              </w:rPr>
              <w:t>No &amp; 4-</w:t>
            </w:r>
            <w:r w:rsidRPr="00F668A7">
              <w:rPr>
                <w:rStyle w:val="Strong"/>
                <w:rFonts w:asciiTheme="minorHAnsi" w:hAnsiTheme="minorHAnsi" w:cstheme="minorHAnsi"/>
                <w:sz w:val="22"/>
                <w:szCs w:val="22"/>
              </w:rPr>
              <w:t>BlindingCollection</w:t>
            </w:r>
            <w:r w:rsidRPr="00F668A7">
              <w:rPr>
                <w:rFonts w:asciiTheme="minorHAnsi" w:hAnsiTheme="minorHAnsi" w:cstheme="minorHAnsi"/>
                <w:sz w:val="22"/>
                <w:szCs w:val="22"/>
              </w:rPr>
              <w:t>= No &amp; 5-</w:t>
            </w:r>
            <w:r w:rsidRPr="00F668A7">
              <w:rPr>
                <w:rStyle w:val="Strong"/>
                <w:rFonts w:asciiTheme="minorHAnsi" w:hAnsiTheme="minorHAnsi" w:cstheme="minorHAnsi"/>
                <w:sz w:val="22"/>
                <w:szCs w:val="22"/>
              </w:rPr>
              <w:t>BlindingAnalysis</w:t>
            </w:r>
            <w:r w:rsidRPr="00F668A7">
              <w:rPr>
                <w:rFonts w:asciiTheme="minorHAnsi" w:hAnsiTheme="minorHAnsi" w:cstheme="minorHAnsi"/>
                <w:sz w:val="22"/>
                <w:szCs w:val="22"/>
              </w:rPr>
              <w:t>= No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&lt;20k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2574F5"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w:t>
            </w:r>
          </w:p>
        </w:tc>
      </w:tr>
      <w:tr w:rsidR="00000000" w:rsidRPr="00F668A7" w14:paraId="692CDC90"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10813"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F8F6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6-</w:t>
            </w:r>
            <w:r w:rsidRPr="00F668A7">
              <w:rPr>
                <w:rStyle w:val="Strong"/>
                <w:rFonts w:asciiTheme="minorHAnsi" w:hAnsiTheme="minorHAnsi" w:cstheme="minorHAnsi"/>
                <w:sz w:val="22"/>
                <w:szCs w:val="22"/>
              </w:rPr>
              <w:t xml:space="preserve">NonConflictedCollection = </w:t>
            </w:r>
            <w:r w:rsidRPr="00F668A7">
              <w:rPr>
                <w:rFonts w:asciiTheme="minorHAnsi" w:hAnsiTheme="minorHAnsi" w:cstheme="minorHAnsi"/>
                <w:sz w:val="22"/>
                <w:szCs w:val="22"/>
              </w:rPr>
              <w:t>No &amp; 7-</w:t>
            </w:r>
            <w:r w:rsidRPr="00F668A7">
              <w:rPr>
                <w:rStyle w:val="Strong"/>
                <w:rFonts w:asciiTheme="minorHAnsi" w:hAnsiTheme="minorHAnsi" w:cstheme="minorHAnsi"/>
                <w:sz w:val="22"/>
                <w:szCs w:val="22"/>
              </w:rPr>
              <w:t xml:space="preserve">NonConflictedAnalysis = </w:t>
            </w:r>
            <w:r w:rsidRPr="00F668A7">
              <w:rPr>
                <w:rFonts w:asciiTheme="minorHAnsi" w:hAnsiTheme="minorHAnsi" w:cstheme="minorHAnsi"/>
                <w:sz w:val="22"/>
                <w:szCs w:val="22"/>
              </w:rPr>
              <w:t>No &amp; 4-</w:t>
            </w:r>
            <w:r w:rsidRPr="00F668A7">
              <w:rPr>
                <w:rStyle w:val="Strong"/>
                <w:rFonts w:asciiTheme="minorHAnsi" w:hAnsiTheme="minorHAnsi" w:cstheme="minorHAnsi"/>
                <w:sz w:val="22"/>
                <w:szCs w:val="22"/>
              </w:rPr>
              <w:t>BlindingCollection</w:t>
            </w:r>
            <w:r w:rsidRPr="00F668A7">
              <w:rPr>
                <w:rFonts w:asciiTheme="minorHAnsi" w:hAnsiTheme="minorHAnsi" w:cstheme="minorHAnsi"/>
                <w:sz w:val="22"/>
                <w:szCs w:val="22"/>
              </w:rPr>
              <w:t>= No &amp; 5-</w:t>
            </w:r>
            <w:r w:rsidRPr="00F668A7">
              <w:rPr>
                <w:rStyle w:val="Strong"/>
                <w:rFonts w:asciiTheme="minorHAnsi" w:hAnsiTheme="minorHAnsi" w:cstheme="minorHAnsi"/>
                <w:sz w:val="22"/>
                <w:szCs w:val="22"/>
              </w:rPr>
              <w:t>BlindingAnalysis</w:t>
            </w:r>
            <w:r w:rsidRPr="00F668A7">
              <w:rPr>
                <w:rFonts w:asciiTheme="minorHAnsi" w:hAnsiTheme="minorHAnsi" w:cstheme="minorHAnsi"/>
                <w:sz w:val="22"/>
                <w:szCs w:val="22"/>
              </w:rPr>
              <w:t>= No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&gt;20k &amp; &lt;40k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E3039"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 DI4</w:t>
            </w:r>
          </w:p>
        </w:tc>
      </w:tr>
      <w:tr w:rsidR="00000000" w:rsidRPr="00F668A7" w14:paraId="442C2D8D"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1662B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D50D18"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6-</w:t>
            </w:r>
            <w:r w:rsidRPr="00F668A7">
              <w:rPr>
                <w:rStyle w:val="Strong"/>
                <w:rFonts w:asciiTheme="minorHAnsi" w:hAnsiTheme="minorHAnsi" w:cstheme="minorHAnsi"/>
                <w:sz w:val="22"/>
                <w:szCs w:val="22"/>
              </w:rPr>
              <w:t xml:space="preserve">NonConflictedCollection = </w:t>
            </w:r>
            <w:r w:rsidRPr="00F668A7">
              <w:rPr>
                <w:rFonts w:asciiTheme="minorHAnsi" w:hAnsiTheme="minorHAnsi" w:cstheme="minorHAnsi"/>
                <w:sz w:val="22"/>
                <w:szCs w:val="22"/>
              </w:rPr>
              <w:t>No &amp; 7-</w:t>
            </w:r>
            <w:r w:rsidRPr="00F668A7">
              <w:rPr>
                <w:rStyle w:val="Strong"/>
                <w:rFonts w:asciiTheme="minorHAnsi" w:hAnsiTheme="minorHAnsi" w:cstheme="minorHAnsi"/>
                <w:sz w:val="22"/>
                <w:szCs w:val="22"/>
              </w:rPr>
              <w:t xml:space="preserve">NonConflictedAnalysis = </w:t>
            </w:r>
            <w:r w:rsidRPr="00F668A7">
              <w:rPr>
                <w:rFonts w:asciiTheme="minorHAnsi" w:hAnsiTheme="minorHAnsi" w:cstheme="minorHAnsi"/>
                <w:sz w:val="22"/>
                <w:szCs w:val="22"/>
              </w:rPr>
              <w:t>No &amp; 4-</w:t>
            </w:r>
            <w:r w:rsidRPr="00F668A7">
              <w:rPr>
                <w:rStyle w:val="Strong"/>
                <w:rFonts w:asciiTheme="minorHAnsi" w:hAnsiTheme="minorHAnsi" w:cstheme="minorHAnsi"/>
                <w:sz w:val="22"/>
                <w:szCs w:val="22"/>
              </w:rPr>
              <w:t>BlindingCollection</w:t>
            </w:r>
            <w:r w:rsidRPr="00F668A7">
              <w:rPr>
                <w:rFonts w:asciiTheme="minorHAnsi" w:hAnsiTheme="minorHAnsi" w:cstheme="minorHAnsi"/>
                <w:sz w:val="22"/>
                <w:szCs w:val="22"/>
              </w:rPr>
              <w:t>= No &amp; 5-</w:t>
            </w:r>
            <w:r w:rsidRPr="00F668A7">
              <w:rPr>
                <w:rStyle w:val="Strong"/>
                <w:rFonts w:asciiTheme="minorHAnsi" w:hAnsiTheme="minorHAnsi" w:cstheme="minorHAnsi"/>
                <w:sz w:val="22"/>
                <w:szCs w:val="22"/>
              </w:rPr>
              <w:t>BlindingAnalysis</w:t>
            </w:r>
            <w:r w:rsidRPr="00F668A7">
              <w:rPr>
                <w:rFonts w:asciiTheme="minorHAnsi" w:hAnsiTheme="minorHAnsi" w:cstheme="minorHAnsi"/>
                <w:sz w:val="22"/>
                <w:szCs w:val="22"/>
              </w:rPr>
              <w:t>= No &amp; 1.</w:t>
            </w:r>
            <w:proofErr w:type="gramStart"/>
            <w:r w:rsidRPr="00F668A7">
              <w:rPr>
                <w:rFonts w:asciiTheme="minorHAnsi" w:hAnsiTheme="minorHAnsi" w:cstheme="minorHAnsi"/>
                <w:sz w:val="22"/>
                <w:szCs w:val="22"/>
              </w:rPr>
              <w:t>A.b</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 xml:space="preserve">Rem.Range </w:t>
            </w:r>
            <w:r w:rsidRPr="00F668A7">
              <w:rPr>
                <w:rFonts w:asciiTheme="minorHAnsi" w:hAnsiTheme="minorHAnsi" w:cstheme="minorHAnsi"/>
                <w:sz w:val="22"/>
                <w:szCs w:val="22"/>
              </w:rPr>
              <w:t>&gt;40k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44809"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 DI5</w:t>
            </w:r>
          </w:p>
        </w:tc>
      </w:tr>
      <w:tr w:rsidR="00000000" w:rsidRPr="00F668A7" w14:paraId="74B65413"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C6179"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944456"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 xml:space="preserve">7-NonConflictedAnalysis = </w:t>
            </w:r>
            <w:r w:rsidRPr="00F668A7">
              <w:rPr>
                <w:rFonts w:asciiTheme="minorHAnsi" w:hAnsiTheme="minorHAnsi" w:cstheme="minorHAnsi"/>
                <w:sz w:val="22"/>
                <w:szCs w:val="22"/>
              </w:rPr>
              <w:t>Yes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0E67F0"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DI9</w:t>
            </w:r>
          </w:p>
        </w:tc>
      </w:tr>
      <w:tr w:rsidR="00000000" w:rsidRPr="00F668A7" w14:paraId="259698C1"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460B4"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BEA05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6-</w:t>
            </w:r>
            <w:r w:rsidRPr="00F668A7">
              <w:rPr>
                <w:rStyle w:val="Strong"/>
                <w:rFonts w:asciiTheme="minorHAnsi" w:hAnsiTheme="minorHAnsi" w:cstheme="minorHAnsi"/>
                <w:sz w:val="22"/>
                <w:szCs w:val="22"/>
              </w:rPr>
              <w:t xml:space="preserve">NonConflictedCollection = </w:t>
            </w:r>
            <w:r w:rsidRPr="00F668A7">
              <w:rPr>
                <w:rFonts w:asciiTheme="minorHAnsi" w:hAnsiTheme="minorHAnsi" w:cstheme="minorHAnsi"/>
                <w:sz w:val="22"/>
                <w:szCs w:val="22"/>
              </w:rPr>
              <w:t>No &amp; 7-</w:t>
            </w:r>
            <w:r w:rsidRPr="00F668A7">
              <w:rPr>
                <w:rStyle w:val="Strong"/>
                <w:rFonts w:asciiTheme="minorHAnsi" w:hAnsiTheme="minorHAnsi" w:cstheme="minorHAnsi"/>
                <w:sz w:val="22"/>
                <w:szCs w:val="22"/>
              </w:rPr>
              <w:t xml:space="preserve">NonConflictedAnalysis = </w:t>
            </w:r>
            <w:r w:rsidRPr="00F668A7">
              <w:rPr>
                <w:rFonts w:asciiTheme="minorHAnsi" w:hAnsiTheme="minorHAnsi" w:cstheme="minorHAnsi"/>
                <w:sz w:val="22"/>
                <w:szCs w:val="22"/>
              </w:rPr>
              <w:t>No &amp; 4-</w:t>
            </w:r>
            <w:r w:rsidRPr="00F668A7">
              <w:rPr>
                <w:rStyle w:val="Strong"/>
                <w:rFonts w:asciiTheme="minorHAnsi" w:hAnsiTheme="minorHAnsi" w:cstheme="minorHAnsi"/>
                <w:sz w:val="22"/>
                <w:szCs w:val="22"/>
              </w:rPr>
              <w:t>BlindingCollection</w:t>
            </w:r>
            <w:r w:rsidRPr="00F668A7">
              <w:rPr>
                <w:rFonts w:asciiTheme="minorHAnsi" w:hAnsiTheme="minorHAnsi" w:cstheme="minorHAnsi"/>
                <w:sz w:val="22"/>
                <w:szCs w:val="22"/>
              </w:rPr>
              <w:t>= No &amp; 5-</w:t>
            </w:r>
            <w:r w:rsidRPr="00F668A7">
              <w:rPr>
                <w:rStyle w:val="Strong"/>
                <w:rFonts w:asciiTheme="minorHAnsi" w:hAnsiTheme="minorHAnsi" w:cstheme="minorHAnsi"/>
                <w:sz w:val="22"/>
                <w:szCs w:val="22"/>
              </w:rPr>
              <w:t>BlindingAnalysis</w:t>
            </w:r>
            <w:r w:rsidRPr="00F668A7">
              <w:rPr>
                <w:rFonts w:asciiTheme="minorHAnsi" w:hAnsiTheme="minorHAnsi" w:cstheme="minorHAnsi"/>
                <w:sz w:val="22"/>
                <w:szCs w:val="22"/>
              </w:rPr>
              <w:t>= No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&lt;20k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1A50B1"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w:t>
            </w:r>
          </w:p>
        </w:tc>
      </w:tr>
      <w:tr w:rsidR="00000000" w:rsidRPr="00F668A7" w14:paraId="5998A249"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EE0BC"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B03DC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6-</w:t>
            </w:r>
            <w:r w:rsidRPr="00F668A7">
              <w:rPr>
                <w:rStyle w:val="Strong"/>
                <w:rFonts w:asciiTheme="minorHAnsi" w:hAnsiTheme="minorHAnsi" w:cstheme="minorHAnsi"/>
                <w:sz w:val="22"/>
                <w:szCs w:val="22"/>
              </w:rPr>
              <w:t xml:space="preserve">NonConflictedCollection = </w:t>
            </w:r>
            <w:r w:rsidRPr="00F668A7">
              <w:rPr>
                <w:rFonts w:asciiTheme="minorHAnsi" w:hAnsiTheme="minorHAnsi" w:cstheme="minorHAnsi"/>
                <w:sz w:val="22"/>
                <w:szCs w:val="22"/>
              </w:rPr>
              <w:t>No &amp; 7-</w:t>
            </w:r>
            <w:r w:rsidRPr="00F668A7">
              <w:rPr>
                <w:rStyle w:val="Strong"/>
                <w:rFonts w:asciiTheme="minorHAnsi" w:hAnsiTheme="minorHAnsi" w:cstheme="minorHAnsi"/>
                <w:sz w:val="22"/>
                <w:szCs w:val="22"/>
              </w:rPr>
              <w:t xml:space="preserve">NonConflictedAnalysis = </w:t>
            </w:r>
            <w:r w:rsidRPr="00F668A7">
              <w:rPr>
                <w:rFonts w:asciiTheme="minorHAnsi" w:hAnsiTheme="minorHAnsi" w:cstheme="minorHAnsi"/>
                <w:sz w:val="22"/>
                <w:szCs w:val="22"/>
              </w:rPr>
              <w:t>No &amp; 4-</w:t>
            </w:r>
            <w:r w:rsidRPr="00F668A7">
              <w:rPr>
                <w:rStyle w:val="Strong"/>
                <w:rFonts w:asciiTheme="minorHAnsi" w:hAnsiTheme="minorHAnsi" w:cstheme="minorHAnsi"/>
                <w:sz w:val="22"/>
                <w:szCs w:val="22"/>
              </w:rPr>
              <w:t>BlindingCollection</w:t>
            </w:r>
            <w:r w:rsidRPr="00F668A7">
              <w:rPr>
                <w:rFonts w:asciiTheme="minorHAnsi" w:hAnsiTheme="minorHAnsi" w:cstheme="minorHAnsi"/>
                <w:sz w:val="22"/>
                <w:szCs w:val="22"/>
              </w:rPr>
              <w:t>= No &amp; 5-</w:t>
            </w:r>
            <w:r w:rsidRPr="00F668A7">
              <w:rPr>
                <w:rStyle w:val="Strong"/>
                <w:rFonts w:asciiTheme="minorHAnsi" w:hAnsiTheme="minorHAnsi" w:cstheme="minorHAnsi"/>
                <w:sz w:val="22"/>
                <w:szCs w:val="22"/>
              </w:rPr>
              <w:t>BlindingAnalysis</w:t>
            </w:r>
            <w:r w:rsidRPr="00F668A7">
              <w:rPr>
                <w:rFonts w:asciiTheme="minorHAnsi" w:hAnsiTheme="minorHAnsi" w:cstheme="minorHAnsi"/>
                <w:sz w:val="22"/>
                <w:szCs w:val="22"/>
              </w:rPr>
              <w:t>= No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&gt;20k &amp; &lt;40k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3DC418"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 DI4</w:t>
            </w:r>
          </w:p>
        </w:tc>
      </w:tr>
      <w:tr w:rsidR="00000000" w:rsidRPr="00F668A7" w14:paraId="3887DE69" w14:textId="77777777">
        <w:trPr>
          <w:divId w:val="59667084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96B4FE"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24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A5262"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6-</w:t>
            </w:r>
            <w:r w:rsidRPr="00F668A7">
              <w:rPr>
                <w:rStyle w:val="Strong"/>
                <w:rFonts w:asciiTheme="minorHAnsi" w:hAnsiTheme="minorHAnsi" w:cstheme="minorHAnsi"/>
                <w:sz w:val="22"/>
                <w:szCs w:val="22"/>
              </w:rPr>
              <w:t xml:space="preserve">NonConflictedCollection = </w:t>
            </w:r>
            <w:r w:rsidRPr="00F668A7">
              <w:rPr>
                <w:rFonts w:asciiTheme="minorHAnsi" w:hAnsiTheme="minorHAnsi" w:cstheme="minorHAnsi"/>
                <w:sz w:val="22"/>
                <w:szCs w:val="22"/>
              </w:rPr>
              <w:t>No &amp; 7-</w:t>
            </w:r>
            <w:r w:rsidRPr="00F668A7">
              <w:rPr>
                <w:rStyle w:val="Strong"/>
                <w:rFonts w:asciiTheme="minorHAnsi" w:hAnsiTheme="minorHAnsi" w:cstheme="minorHAnsi"/>
                <w:sz w:val="22"/>
                <w:szCs w:val="22"/>
              </w:rPr>
              <w:t xml:space="preserve">NonConflictedAnalysis = </w:t>
            </w:r>
            <w:r w:rsidRPr="00F668A7">
              <w:rPr>
                <w:rFonts w:asciiTheme="minorHAnsi" w:hAnsiTheme="minorHAnsi" w:cstheme="minorHAnsi"/>
                <w:sz w:val="22"/>
                <w:szCs w:val="22"/>
              </w:rPr>
              <w:t>No &amp; 4-</w:t>
            </w:r>
            <w:r w:rsidRPr="00F668A7">
              <w:rPr>
                <w:rStyle w:val="Strong"/>
                <w:rFonts w:asciiTheme="minorHAnsi" w:hAnsiTheme="minorHAnsi" w:cstheme="minorHAnsi"/>
                <w:sz w:val="22"/>
                <w:szCs w:val="22"/>
              </w:rPr>
              <w:t>BlindingCollection</w:t>
            </w:r>
            <w:r w:rsidRPr="00F668A7">
              <w:rPr>
                <w:rFonts w:asciiTheme="minorHAnsi" w:hAnsiTheme="minorHAnsi" w:cstheme="minorHAnsi"/>
                <w:sz w:val="22"/>
                <w:szCs w:val="22"/>
              </w:rPr>
              <w:t>= No &amp; 5-</w:t>
            </w:r>
            <w:r w:rsidRPr="00F668A7">
              <w:rPr>
                <w:rStyle w:val="Strong"/>
                <w:rFonts w:asciiTheme="minorHAnsi" w:hAnsiTheme="minorHAnsi" w:cstheme="minorHAnsi"/>
                <w:sz w:val="22"/>
                <w:szCs w:val="22"/>
              </w:rPr>
              <w:t>BlindingAnalysis</w:t>
            </w:r>
            <w:r w:rsidRPr="00F668A7">
              <w:rPr>
                <w:rFonts w:asciiTheme="minorHAnsi" w:hAnsiTheme="minorHAnsi" w:cstheme="minorHAnsi"/>
                <w:sz w:val="22"/>
                <w:szCs w:val="22"/>
              </w:rPr>
              <w:t>= No &amp; 1.B.c-</w:t>
            </w:r>
            <w:r w:rsidRPr="00F668A7">
              <w:rPr>
                <w:rStyle w:val="Strong"/>
                <w:rFonts w:asciiTheme="minorHAnsi" w:hAnsiTheme="minorHAnsi" w:cstheme="minorHAnsi"/>
                <w:sz w:val="22"/>
                <w:szCs w:val="22"/>
              </w:rPr>
              <w:t>Equity.Range</w:t>
            </w:r>
            <w:r w:rsidRPr="00F668A7">
              <w:rPr>
                <w:rFonts w:asciiTheme="minorHAnsi" w:hAnsiTheme="minorHAnsi" w:cstheme="minorHAnsi"/>
                <w:sz w:val="22"/>
                <w:szCs w:val="22"/>
              </w:rPr>
              <w:t xml:space="preserve"> &gt;40k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2758D7"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DI3, DI5</w:t>
            </w:r>
          </w:p>
        </w:tc>
      </w:tr>
    </w:tbl>
    <w:p w14:paraId="4F6C45B9" w14:textId="77777777" w:rsidR="00000000" w:rsidRPr="00F668A7" w:rsidRDefault="00000000">
      <w:pPr>
        <w:pStyle w:val="Heading3"/>
        <w:rPr>
          <w:rFonts w:asciiTheme="minorHAnsi" w:eastAsia="Times New Roman" w:hAnsiTheme="minorHAnsi" w:cstheme="minorHAnsi"/>
          <w:sz w:val="22"/>
          <w:szCs w:val="22"/>
        </w:rPr>
      </w:pPr>
      <w:r w:rsidRPr="00F668A7">
        <w:rPr>
          <w:rStyle w:val="Strong"/>
          <w:rFonts w:asciiTheme="minorHAnsi" w:eastAsia="Times New Roman" w:hAnsiTheme="minorHAnsi" w:cstheme="minorHAnsi"/>
          <w:b/>
          <w:bCs/>
          <w:sz w:val="22"/>
          <w:szCs w:val="22"/>
        </w:rPr>
        <w:t>Human Subjects Disclosures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33"/>
        <w:gridCol w:w="840"/>
        <w:gridCol w:w="1227"/>
        <w:gridCol w:w="1257"/>
        <w:gridCol w:w="2416"/>
        <w:gridCol w:w="2371"/>
      </w:tblGrid>
      <w:tr w:rsidR="00000000" w:rsidRPr="00F668A7" w14:paraId="3C49AD15" w14:textId="77777777">
        <w:trPr>
          <w:divId w:val="78978295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BBB369"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E778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HSP/CD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9C01E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Human Subject Protections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010966"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Disclosure in the Consent Documents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D28723"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disclose my financial conflict of interest to all potential research participants in the informed consent documents.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9737EF"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 xml:space="preserve">Applicable for human </w:t>
            </w:r>
            <w:proofErr w:type="gramStart"/>
            <w:r w:rsidRPr="00F668A7">
              <w:rPr>
                <w:rStyle w:val="Emphasis"/>
                <w:rFonts w:asciiTheme="minorHAnsi" w:hAnsiTheme="minorHAnsi" w:cstheme="minorHAnsi"/>
                <w:sz w:val="22"/>
                <w:szCs w:val="22"/>
              </w:rPr>
              <w:t>subjects</w:t>
            </w:r>
            <w:proofErr w:type="gramEnd"/>
            <w:r w:rsidRPr="00F668A7">
              <w:rPr>
                <w:rStyle w:val="Emphasis"/>
                <w:rFonts w:asciiTheme="minorHAnsi" w:hAnsiTheme="minorHAnsi" w:cstheme="minorHAnsi"/>
                <w:sz w:val="22"/>
                <w:szCs w:val="22"/>
              </w:rPr>
              <w:t xml:space="preserve"> research (unless only secondary/archival or retrospective chart review)</w:t>
            </w:r>
          </w:p>
        </w:tc>
      </w:tr>
      <w:tr w:rsidR="00000000" w:rsidRPr="00F668A7" w14:paraId="1C2A19BE" w14:textId="77777777">
        <w:trPr>
          <w:divId w:val="78978295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1CFA0"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ID00000062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7148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HSP/CP</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AB4BFE"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Human Subject Protections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8F3E05"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Disclosure in the Consent Process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B0B2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A member of the research team who does not have any conflicts of interest related to this research or an appropriate third party will inform potential research participants of my financial conflict of interest during the informed consent process.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F6A524"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 xml:space="preserve">Applicable for human </w:t>
            </w:r>
            <w:proofErr w:type="gramStart"/>
            <w:r w:rsidRPr="00F668A7">
              <w:rPr>
                <w:rStyle w:val="Emphasis"/>
                <w:rFonts w:asciiTheme="minorHAnsi" w:hAnsiTheme="minorHAnsi" w:cstheme="minorHAnsi"/>
                <w:sz w:val="22"/>
                <w:szCs w:val="22"/>
              </w:rPr>
              <w:t>subjects</w:t>
            </w:r>
            <w:proofErr w:type="gramEnd"/>
            <w:r w:rsidRPr="00F668A7">
              <w:rPr>
                <w:rStyle w:val="Emphasis"/>
                <w:rFonts w:asciiTheme="minorHAnsi" w:hAnsiTheme="minorHAnsi" w:cstheme="minorHAnsi"/>
                <w:sz w:val="22"/>
                <w:szCs w:val="22"/>
              </w:rPr>
              <w:t xml:space="preserve"> research (unless only secondary/archival or retrospective chart review)</w:t>
            </w:r>
          </w:p>
        </w:tc>
      </w:tr>
      <w:tr w:rsidR="00000000" w:rsidRPr="00F668A7" w14:paraId="7C8FAF84" w14:textId="77777777">
        <w:trPr>
          <w:divId w:val="78978295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A425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lastRenderedPageBreak/>
              <w:t>ID00000020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3F3BBF"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HSP 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E4072D"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Human Subject Protections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F3F554"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Recusal from Obtaining Consent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178941"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I will recuse myself from participation in the process of obtaining informed consent from all potential research participants for this study. Informed consent for all potential research participants will be obtained by a member of the research team who does not have any conflicts of interest related to this research or by an appropriate third party approved by the Individual Conflict of Interest Committee.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F9787B"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 xml:space="preserve">Applicable for human </w:t>
            </w:r>
            <w:proofErr w:type="gramStart"/>
            <w:r w:rsidRPr="00F668A7">
              <w:rPr>
                <w:rStyle w:val="Emphasis"/>
                <w:rFonts w:asciiTheme="minorHAnsi" w:hAnsiTheme="minorHAnsi" w:cstheme="minorHAnsi"/>
                <w:sz w:val="22"/>
                <w:szCs w:val="22"/>
              </w:rPr>
              <w:t>subjects</w:t>
            </w:r>
            <w:proofErr w:type="gramEnd"/>
            <w:r w:rsidRPr="00F668A7">
              <w:rPr>
                <w:rStyle w:val="Emphasis"/>
                <w:rFonts w:asciiTheme="minorHAnsi" w:hAnsiTheme="minorHAnsi" w:cstheme="minorHAnsi"/>
                <w:sz w:val="22"/>
                <w:szCs w:val="22"/>
              </w:rPr>
              <w:t xml:space="preserve"> research (unless only secondary/archival or retrospective chart review), even if the investigator isn’t initially planning on participating in consenting</w:t>
            </w:r>
          </w:p>
        </w:tc>
      </w:tr>
    </w:tbl>
    <w:p w14:paraId="2F4D5AEF"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i/>
          <w:iCs/>
          <w:color w:val="6554C0"/>
          <w:sz w:val="22"/>
          <w:szCs w:val="22"/>
        </w:rPr>
        <w:t>Human Subjects Rules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2"/>
        <w:gridCol w:w="7837"/>
        <w:gridCol w:w="1245"/>
      </w:tblGrid>
      <w:tr w:rsidR="00000000" w:rsidRPr="00F668A7" w14:paraId="3AE7F051" w14:textId="77777777">
        <w:trPr>
          <w:divId w:val="162634621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A63F97"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2699C" w14:textId="77777777" w:rsidR="00000000" w:rsidRPr="00F668A7" w:rsidRDefault="00000000">
            <w:pPr>
              <w:pStyle w:val="NormalWeb"/>
              <w:rPr>
                <w:rFonts w:asciiTheme="minorHAnsi" w:hAnsiTheme="minorHAnsi" w:cstheme="minorHAnsi"/>
                <w:sz w:val="22"/>
                <w:szCs w:val="22"/>
              </w:rPr>
            </w:pPr>
            <w:r w:rsidRPr="00F668A7">
              <w:rPr>
                <w:rFonts w:asciiTheme="minorHAnsi" w:hAnsiTheme="minorHAnsi" w:cstheme="minorHAnsi"/>
                <w:sz w:val="22"/>
                <w:szCs w:val="22"/>
              </w:rPr>
              <w:t>11-</w:t>
            </w:r>
            <w:r w:rsidRPr="00F668A7">
              <w:rPr>
                <w:rStyle w:val="Strong"/>
                <w:rFonts w:asciiTheme="minorHAnsi" w:hAnsiTheme="minorHAnsi" w:cstheme="minorHAnsi"/>
                <w:sz w:val="22"/>
                <w:szCs w:val="22"/>
              </w:rPr>
              <w:t xml:space="preserve">HSR </w:t>
            </w:r>
            <w:r w:rsidRPr="00F668A7">
              <w:rPr>
                <w:rFonts w:asciiTheme="minorHAnsi" w:hAnsiTheme="minorHAnsi" w:cstheme="minorHAnsi"/>
                <w:sz w:val="22"/>
                <w:szCs w:val="22"/>
              </w:rPr>
              <w:t>=yes &amp; unless* 11.</w:t>
            </w:r>
            <w:proofErr w:type="gramStart"/>
            <w:r w:rsidRPr="00F668A7">
              <w:rPr>
                <w:rFonts w:asciiTheme="minorHAnsi" w:hAnsiTheme="minorHAnsi" w:cstheme="minorHAnsi"/>
                <w:sz w:val="22"/>
                <w:szCs w:val="22"/>
              </w:rPr>
              <w:t>B.a</w:t>
            </w:r>
            <w:proofErr w:type="gramEnd"/>
            <w:r w:rsidRPr="00F668A7">
              <w:rPr>
                <w:rFonts w:asciiTheme="minorHAnsi" w:hAnsiTheme="minorHAnsi" w:cstheme="minorHAnsi"/>
                <w:sz w:val="22"/>
                <w:szCs w:val="22"/>
              </w:rPr>
              <w:t>-</w:t>
            </w:r>
            <w:r w:rsidRPr="00F668A7">
              <w:rPr>
                <w:rStyle w:val="Strong"/>
                <w:rFonts w:asciiTheme="minorHAnsi" w:hAnsiTheme="minorHAnsi" w:cstheme="minorHAnsi"/>
                <w:sz w:val="22"/>
                <w:szCs w:val="22"/>
              </w:rPr>
              <w:t>StudyDesign.SecondaryArchivalDataAnalysis</w:t>
            </w:r>
            <w:r w:rsidRPr="00F668A7">
              <w:rPr>
                <w:rFonts w:asciiTheme="minorHAnsi" w:hAnsiTheme="minorHAnsi" w:cstheme="minorHAnsi"/>
                <w:sz w:val="22"/>
                <w:szCs w:val="22"/>
              </w:rPr>
              <w:t xml:space="preserve"> is only option selected</w:t>
            </w:r>
          </w:p>
          <w:p w14:paraId="29FA52C6" w14:textId="77777777" w:rsidR="00000000" w:rsidRPr="00F668A7" w:rsidRDefault="00000000">
            <w:pPr>
              <w:pStyle w:val="NormalWeb"/>
              <w:rPr>
                <w:rFonts w:asciiTheme="minorHAnsi" w:hAnsiTheme="minorHAnsi" w:cstheme="minorHAnsi"/>
                <w:sz w:val="22"/>
                <w:szCs w:val="22"/>
              </w:rPr>
            </w:pPr>
            <w:r w:rsidRPr="00F668A7">
              <w:rPr>
                <w:rStyle w:val="Emphasis"/>
                <w:rFonts w:asciiTheme="minorHAnsi" w:hAnsiTheme="minorHAnsi" w:cstheme="minorHAnsi"/>
                <w:sz w:val="22"/>
                <w:szCs w:val="22"/>
              </w:rPr>
              <w:t>*If 11 is yes do the consent clauses unless only secondary/archival or retrospective chart review is selected) So if one of each or both is selected only it does not run. If any other choices are selected in the list, it will run.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464C40" w14:textId="77777777" w:rsidR="00000000" w:rsidRPr="00F668A7" w:rsidRDefault="00000000">
            <w:pPr>
              <w:pStyle w:val="NormalWeb"/>
              <w:rPr>
                <w:rFonts w:asciiTheme="minorHAnsi" w:hAnsiTheme="minorHAnsi" w:cstheme="minorHAnsi"/>
                <w:sz w:val="22"/>
                <w:szCs w:val="22"/>
              </w:rPr>
            </w:pPr>
            <w:r w:rsidRPr="00F668A7">
              <w:rPr>
                <w:rStyle w:val="Strong"/>
                <w:rFonts w:asciiTheme="minorHAnsi" w:hAnsiTheme="minorHAnsi" w:cstheme="minorHAnsi"/>
                <w:sz w:val="22"/>
                <w:szCs w:val="22"/>
              </w:rPr>
              <w:t>HSP/CD, HSP/CP, HSP R</w:t>
            </w:r>
          </w:p>
        </w:tc>
      </w:tr>
    </w:tbl>
    <w:p w14:paraId="79FCFDEF" w14:textId="77777777" w:rsidR="000E4B22" w:rsidRDefault="000E4B22">
      <w:pPr>
        <w:pStyle w:val="Heading3"/>
        <w:rPr>
          <w:rStyle w:val="Strong"/>
          <w:rFonts w:asciiTheme="minorHAnsi" w:eastAsia="Times New Roman" w:hAnsiTheme="minorHAnsi" w:cstheme="minorHAnsi"/>
          <w:b/>
          <w:bCs/>
          <w:sz w:val="22"/>
          <w:szCs w:val="22"/>
        </w:rPr>
      </w:pPr>
    </w:p>
    <w:p w14:paraId="27188F58" w14:textId="53E0A454" w:rsidR="001145C5" w:rsidRPr="000E4B22" w:rsidRDefault="001145C5" w:rsidP="000E4B22">
      <w:pPr>
        <w:rPr>
          <w:rFonts w:asciiTheme="minorHAnsi" w:eastAsia="Times New Roman" w:hAnsiTheme="minorHAnsi" w:cstheme="minorHAnsi"/>
          <w:b/>
          <w:bCs/>
          <w:sz w:val="22"/>
          <w:szCs w:val="22"/>
        </w:rPr>
      </w:pPr>
    </w:p>
    <w:sectPr w:rsidR="001145C5" w:rsidRPr="000E4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0FE"/>
    <w:multiLevelType w:val="multilevel"/>
    <w:tmpl w:val="491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C7DF9"/>
    <w:multiLevelType w:val="multilevel"/>
    <w:tmpl w:val="1C5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50DC1"/>
    <w:multiLevelType w:val="multilevel"/>
    <w:tmpl w:val="D386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14763"/>
    <w:multiLevelType w:val="multilevel"/>
    <w:tmpl w:val="A90A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03954"/>
    <w:multiLevelType w:val="multilevel"/>
    <w:tmpl w:val="111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11521"/>
    <w:multiLevelType w:val="multilevel"/>
    <w:tmpl w:val="AB6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42232"/>
    <w:multiLevelType w:val="multilevel"/>
    <w:tmpl w:val="35A44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A67D5"/>
    <w:multiLevelType w:val="multilevel"/>
    <w:tmpl w:val="5D2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236810">
    <w:abstractNumId w:val="0"/>
  </w:num>
  <w:num w:numId="2" w16cid:durableId="88550760">
    <w:abstractNumId w:val="1"/>
  </w:num>
  <w:num w:numId="3" w16cid:durableId="1940485372">
    <w:abstractNumId w:val="2"/>
  </w:num>
  <w:num w:numId="4" w16cid:durableId="1401248885">
    <w:abstractNumId w:val="6"/>
  </w:num>
  <w:num w:numId="5" w16cid:durableId="1989628317">
    <w:abstractNumId w:val="4"/>
  </w:num>
  <w:num w:numId="6" w16cid:durableId="2110348072">
    <w:abstractNumId w:val="5"/>
  </w:num>
  <w:num w:numId="7" w16cid:durableId="1087118965">
    <w:abstractNumId w:val="7"/>
  </w:num>
  <w:num w:numId="8" w16cid:durableId="38071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668A7"/>
    <w:rsid w:val="000E4B22"/>
    <w:rsid w:val="001145C5"/>
    <w:rsid w:val="00151ADF"/>
    <w:rsid w:val="007F20FD"/>
    <w:rsid w:val="00F6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E98D58"/>
  <w15:chartTrackingRefBased/>
  <w15:docId w15:val="{B9E32ABF-02DF-FC46-B253-A3632D0D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8001">
      <w:marLeft w:val="0"/>
      <w:marRight w:val="0"/>
      <w:marTop w:val="0"/>
      <w:marBottom w:val="0"/>
      <w:divBdr>
        <w:top w:val="none" w:sz="0" w:space="0" w:color="auto"/>
        <w:left w:val="none" w:sz="0" w:space="0" w:color="auto"/>
        <w:bottom w:val="none" w:sz="0" w:space="0" w:color="auto"/>
        <w:right w:val="none" w:sz="0" w:space="0" w:color="auto"/>
      </w:divBdr>
    </w:div>
    <w:div w:id="520701548">
      <w:marLeft w:val="0"/>
      <w:marRight w:val="0"/>
      <w:marTop w:val="0"/>
      <w:marBottom w:val="0"/>
      <w:divBdr>
        <w:top w:val="none" w:sz="0" w:space="0" w:color="auto"/>
        <w:left w:val="none" w:sz="0" w:space="0" w:color="auto"/>
        <w:bottom w:val="none" w:sz="0" w:space="0" w:color="auto"/>
        <w:right w:val="none" w:sz="0" w:space="0" w:color="auto"/>
      </w:divBdr>
    </w:div>
    <w:div w:id="596670844">
      <w:marLeft w:val="0"/>
      <w:marRight w:val="0"/>
      <w:marTop w:val="0"/>
      <w:marBottom w:val="0"/>
      <w:divBdr>
        <w:top w:val="none" w:sz="0" w:space="0" w:color="auto"/>
        <w:left w:val="none" w:sz="0" w:space="0" w:color="auto"/>
        <w:bottom w:val="none" w:sz="0" w:space="0" w:color="auto"/>
        <w:right w:val="none" w:sz="0" w:space="0" w:color="auto"/>
      </w:divBdr>
    </w:div>
    <w:div w:id="640235538">
      <w:marLeft w:val="0"/>
      <w:marRight w:val="0"/>
      <w:marTop w:val="0"/>
      <w:marBottom w:val="0"/>
      <w:divBdr>
        <w:top w:val="none" w:sz="0" w:space="0" w:color="auto"/>
        <w:left w:val="none" w:sz="0" w:space="0" w:color="auto"/>
        <w:bottom w:val="none" w:sz="0" w:space="0" w:color="auto"/>
        <w:right w:val="none" w:sz="0" w:space="0" w:color="auto"/>
      </w:divBdr>
    </w:div>
    <w:div w:id="674309341">
      <w:marLeft w:val="0"/>
      <w:marRight w:val="0"/>
      <w:marTop w:val="0"/>
      <w:marBottom w:val="0"/>
      <w:divBdr>
        <w:top w:val="none" w:sz="0" w:space="0" w:color="auto"/>
        <w:left w:val="none" w:sz="0" w:space="0" w:color="auto"/>
        <w:bottom w:val="none" w:sz="0" w:space="0" w:color="auto"/>
        <w:right w:val="none" w:sz="0" w:space="0" w:color="auto"/>
      </w:divBdr>
    </w:div>
    <w:div w:id="789782950">
      <w:marLeft w:val="0"/>
      <w:marRight w:val="0"/>
      <w:marTop w:val="0"/>
      <w:marBottom w:val="0"/>
      <w:divBdr>
        <w:top w:val="none" w:sz="0" w:space="0" w:color="auto"/>
        <w:left w:val="none" w:sz="0" w:space="0" w:color="auto"/>
        <w:bottom w:val="none" w:sz="0" w:space="0" w:color="auto"/>
        <w:right w:val="none" w:sz="0" w:space="0" w:color="auto"/>
      </w:divBdr>
    </w:div>
    <w:div w:id="1098138618">
      <w:marLeft w:val="0"/>
      <w:marRight w:val="0"/>
      <w:marTop w:val="0"/>
      <w:marBottom w:val="0"/>
      <w:divBdr>
        <w:top w:val="none" w:sz="0" w:space="0" w:color="auto"/>
        <w:left w:val="none" w:sz="0" w:space="0" w:color="auto"/>
        <w:bottom w:val="none" w:sz="0" w:space="0" w:color="auto"/>
        <w:right w:val="none" w:sz="0" w:space="0" w:color="auto"/>
      </w:divBdr>
    </w:div>
    <w:div w:id="1308170163">
      <w:marLeft w:val="0"/>
      <w:marRight w:val="0"/>
      <w:marTop w:val="0"/>
      <w:marBottom w:val="0"/>
      <w:divBdr>
        <w:top w:val="none" w:sz="0" w:space="0" w:color="auto"/>
        <w:left w:val="none" w:sz="0" w:space="0" w:color="auto"/>
        <w:bottom w:val="none" w:sz="0" w:space="0" w:color="auto"/>
        <w:right w:val="none" w:sz="0" w:space="0" w:color="auto"/>
      </w:divBdr>
    </w:div>
    <w:div w:id="1398821141">
      <w:marLeft w:val="0"/>
      <w:marRight w:val="0"/>
      <w:marTop w:val="0"/>
      <w:marBottom w:val="0"/>
      <w:divBdr>
        <w:top w:val="none" w:sz="0" w:space="0" w:color="auto"/>
        <w:left w:val="none" w:sz="0" w:space="0" w:color="auto"/>
        <w:bottom w:val="none" w:sz="0" w:space="0" w:color="auto"/>
        <w:right w:val="none" w:sz="0" w:space="0" w:color="auto"/>
      </w:divBdr>
    </w:div>
    <w:div w:id="1626346216">
      <w:marLeft w:val="0"/>
      <w:marRight w:val="0"/>
      <w:marTop w:val="0"/>
      <w:marBottom w:val="0"/>
      <w:divBdr>
        <w:top w:val="none" w:sz="0" w:space="0" w:color="auto"/>
        <w:left w:val="none" w:sz="0" w:space="0" w:color="auto"/>
        <w:bottom w:val="none" w:sz="0" w:space="0" w:color="auto"/>
        <w:right w:val="none" w:sz="0" w:space="0" w:color="auto"/>
      </w:divBdr>
    </w:div>
    <w:div w:id="211848041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Management Plan Builder Rules</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Plan Builder Rules</dc:title>
  <dc:subject/>
  <dc:creator>Emily Ostrander</dc:creator>
  <cp:keywords/>
  <dc:description/>
  <cp:lastModifiedBy>Emily Ostrander</cp:lastModifiedBy>
  <cp:revision>3</cp:revision>
  <dcterms:created xsi:type="dcterms:W3CDTF">2022-11-11T17:06:00Z</dcterms:created>
  <dcterms:modified xsi:type="dcterms:W3CDTF">2022-11-11T17:08:00Z</dcterms:modified>
</cp:coreProperties>
</file>