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68DF" w14:textId="75530F11" w:rsid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bookmarkStart w:id="0" w:name="_GoBack"/>
      <w:bookmarkEnd w:id="0"/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Holistic Considerations for Medical School Admissions Officer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and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Admission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s </w:t>
      </w:r>
    </w:p>
    <w:p w14:paraId="788DAE0C" w14:textId="7E56A5B9" w:rsidR="00673D66" w:rsidRP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Committee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Concerning Intersections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of </w:t>
      </w:r>
      <w:r w:rsidR="002F56D0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COVID-19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, Racism, and Inequality</w:t>
      </w:r>
    </w:p>
    <w:p w14:paraId="349ADEC4" w14:textId="77777777" w:rsidR="00673D66" w:rsidRPr="00673D66" w:rsidRDefault="00673D66" w:rsidP="00673D66">
      <w:pPr>
        <w:ind w:hanging="630"/>
        <w:rPr>
          <w:rFonts w:asciiTheme="majorHAnsi" w:eastAsiaTheme="majorEastAsia" w:hAnsiTheme="majorHAnsi" w:cstheme="majorHAnsi"/>
          <w:b/>
          <w:bCs/>
          <w:color w:val="5D0B2A"/>
          <w:sz w:val="40"/>
          <w:szCs w:val="40"/>
        </w:rPr>
      </w:pPr>
    </w:p>
    <w:p w14:paraId="00E392DF" w14:textId="51A60462" w:rsidR="00824621" w:rsidRDefault="00673D66" w:rsidP="00824621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Interview Reflection: </w:t>
      </w:r>
      <w:r w:rsidR="00D033F5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>Metrics</w:t>
      </w:r>
    </w:p>
    <w:p w14:paraId="7F757BD6" w14:textId="7FAAC187" w:rsidR="00824621" w:rsidRPr="00824621" w:rsidRDefault="00745E9A" w:rsidP="00824621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t xml:space="preserve">INTERVIEW SUMMARY </w:t>
      </w:r>
    </w:p>
    <w:p w14:paraId="56C8C5C1" w14:textId="77777777" w:rsidR="00745E9A" w:rsidRDefault="00745E9A" w:rsidP="00824621">
      <w:pPr>
        <w:ind w:hanging="630"/>
        <w:rPr>
          <w:rFonts w:eastAsiaTheme="minorHAnsi"/>
        </w:rPr>
      </w:pPr>
    </w:p>
    <w:p w14:paraId="5204F680" w14:textId="151EB9C0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a holistic review process, schools look at a potential medical student’s Experiences, Attributes, and Metrics (EAMs)</w:t>
      </w:r>
    </w:p>
    <w:p w14:paraId="1164F5EA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to widen the lens through which we assess applicants in support of school mission and to further leverage the</w:t>
      </w:r>
    </w:p>
    <w:p w14:paraId="61A61466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benefits of diversity, equity, and inclusion. For the upcoming admissions cycle, and cycles to come, admissions</w:t>
      </w:r>
    </w:p>
    <w:p w14:paraId="360CDAFB" w14:textId="4B66D6BF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officers must consider the downstream effects of the intersection of </w:t>
      </w:r>
      <w:r w:rsidR="00EA09B7">
        <w:rPr>
          <w:rFonts w:asciiTheme="majorHAnsi" w:eastAsiaTheme="minorHAnsi" w:hAnsiTheme="majorHAnsi" w:cstheme="majorHAnsi"/>
        </w:rPr>
        <w:t>i</w:t>
      </w:r>
      <w:r w:rsidRPr="00745E9A">
        <w:rPr>
          <w:rFonts w:asciiTheme="majorHAnsi" w:eastAsiaTheme="minorHAnsi" w:hAnsiTheme="majorHAnsi" w:cstheme="majorHAnsi"/>
        </w:rPr>
        <w:t xml:space="preserve">ntersections of </w:t>
      </w:r>
      <w:r w:rsidR="002F56D0">
        <w:rPr>
          <w:rFonts w:asciiTheme="majorHAnsi" w:eastAsiaTheme="minorHAnsi" w:hAnsiTheme="majorHAnsi" w:cstheme="majorHAnsi"/>
        </w:rPr>
        <w:t>COVID-19</w:t>
      </w:r>
      <w:r w:rsidRPr="00745E9A">
        <w:rPr>
          <w:rFonts w:asciiTheme="majorHAnsi" w:eastAsiaTheme="minorHAnsi" w:hAnsiTheme="majorHAnsi" w:cstheme="majorHAnsi"/>
        </w:rPr>
        <w:t>, racism, and inequality</w:t>
      </w:r>
    </w:p>
    <w:p w14:paraId="6F0BBC3A" w14:textId="77777777" w:rsidR="00A34189" w:rsidRDefault="00824621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 xml:space="preserve">on applicants’ abilities to meet criteria for admission that is beyond their control. 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1C56521C" w14:textId="77777777" w:rsidR="00A34189" w:rsidRDefault="00A34189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</w:p>
    <w:p w14:paraId="14DAC721" w14:textId="77777777" w:rsidR="00EA09B7" w:rsidRDefault="00824621" w:rsidP="00A34189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this interview, Dr. Christina</w:t>
      </w:r>
      <w:r w:rsidR="00745E9A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  <w:lang w:val="pl-PL"/>
        </w:rPr>
        <w:t>Grabowski</w:t>
      </w:r>
      <w:r w:rsidRPr="00745E9A">
        <w:rPr>
          <w:rFonts w:asciiTheme="majorHAnsi" w:eastAsiaTheme="minorHAnsi" w:hAnsiTheme="majorHAnsi" w:cstheme="majorHAnsi"/>
        </w:rPr>
        <w:t>, Associate Dean for Admissions and Enrollment Management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 xml:space="preserve">at </w:t>
      </w:r>
      <w:r w:rsidR="001A0931">
        <w:rPr>
          <w:rFonts w:asciiTheme="majorHAnsi" w:eastAsiaTheme="minorHAnsi" w:hAnsiTheme="majorHAnsi" w:cstheme="majorHAnsi"/>
        </w:rPr>
        <w:t xml:space="preserve">The </w:t>
      </w:r>
    </w:p>
    <w:p w14:paraId="0A6D8DCD" w14:textId="77777777" w:rsidR="00EA09B7" w:rsidRDefault="00824621" w:rsidP="00EA09B7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University of</w:t>
      </w:r>
      <w:r w:rsidR="00EA09B7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>Alabama at Birmingham (UAB</w:t>
      </w:r>
      <w:r w:rsidR="00745E9A">
        <w:rPr>
          <w:rFonts w:asciiTheme="majorHAnsi" w:eastAsiaTheme="minorHAnsi" w:hAnsiTheme="majorHAnsi" w:cstheme="majorHAnsi"/>
        </w:rPr>
        <w:t>)</w:t>
      </w:r>
      <w:r w:rsidR="00A34189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>School of Medicine discusses</w:t>
      </w:r>
      <w:r w:rsidR="00DD6A06">
        <w:rPr>
          <w:rFonts w:asciiTheme="majorHAnsi" w:eastAsiaTheme="minorHAnsi" w:hAnsiTheme="majorHAnsi" w:cstheme="majorHAnsi"/>
        </w:rPr>
        <w:t xml:space="preserve"> how her</w:t>
      </w:r>
      <w:r w:rsidRPr="00745E9A">
        <w:rPr>
          <w:rFonts w:asciiTheme="majorHAnsi" w:eastAsiaTheme="minorHAnsi" w:hAnsiTheme="majorHAnsi" w:cstheme="majorHAnsi"/>
        </w:rPr>
        <w:t xml:space="preserve"> institution</w:t>
      </w:r>
      <w:r w:rsidR="00DD6A06">
        <w:rPr>
          <w:rFonts w:asciiTheme="majorHAnsi" w:eastAsiaTheme="minorHAnsi" w:hAnsiTheme="majorHAnsi" w:cstheme="majorHAnsi"/>
        </w:rPr>
        <w:t xml:space="preserve"> is evaluating metrics in </w:t>
      </w:r>
    </w:p>
    <w:p w14:paraId="39993305" w14:textId="27E5AEC4" w:rsidR="00745E9A" w:rsidRPr="00A34189" w:rsidRDefault="00DD6A06" w:rsidP="00EA09B7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light of the disruptions caused by COVID-19. </w:t>
      </w:r>
      <w:r w:rsidR="00263596">
        <w:rPr>
          <w:rFonts w:asciiTheme="majorHAnsi" w:eastAsiaTheme="minorHAnsi" w:hAnsiTheme="majorHAnsi" w:cstheme="majorHAnsi"/>
        </w:rPr>
        <w:t xml:space="preserve">Some of the changes Christina discusses during the interview include: </w:t>
      </w:r>
    </w:p>
    <w:p w14:paraId="4FC520A2" w14:textId="251B875A" w:rsidR="00A91D5C" w:rsidRPr="00A91D5C" w:rsidRDefault="00A91D5C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A91D5C">
        <w:rPr>
          <w:rFonts w:asciiTheme="majorHAnsi" w:eastAsiaTheme="minorHAnsi" w:hAnsiTheme="majorHAnsi" w:cstheme="majorHAnsi"/>
        </w:rPr>
        <w:t>Letting applicants know that “the early bird does not get the worm” for this admission cycle to alleviate stress about</w:t>
      </w:r>
      <w:r w:rsidR="007567EA">
        <w:rPr>
          <w:rFonts w:asciiTheme="majorHAnsi" w:eastAsiaTheme="minorHAnsi" w:hAnsiTheme="majorHAnsi" w:cstheme="majorHAnsi"/>
        </w:rPr>
        <w:t xml:space="preserve"> late applications not receiving full consideration for interviews </w:t>
      </w:r>
      <w:r w:rsidRPr="00A91D5C">
        <w:rPr>
          <w:rFonts w:asciiTheme="majorHAnsi" w:eastAsiaTheme="minorHAnsi" w:hAnsiTheme="majorHAnsi" w:cstheme="majorHAnsi"/>
        </w:rPr>
        <w:t xml:space="preserve"> </w:t>
      </w:r>
    </w:p>
    <w:p w14:paraId="4546072A" w14:textId="763EFE3A" w:rsidR="007567EA" w:rsidRDefault="007567EA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Managing the interview invitation </w:t>
      </w:r>
      <w:r w:rsidR="00AC1CF7">
        <w:rPr>
          <w:rFonts w:asciiTheme="majorHAnsi" w:eastAsiaTheme="minorHAnsi" w:hAnsiTheme="majorHAnsi" w:cstheme="majorHAnsi"/>
        </w:rPr>
        <w:t>process to</w:t>
      </w:r>
      <w:r>
        <w:rPr>
          <w:rFonts w:asciiTheme="majorHAnsi" w:eastAsiaTheme="minorHAnsi" w:hAnsiTheme="majorHAnsi" w:cstheme="majorHAnsi"/>
        </w:rPr>
        <w:t xml:space="preserve"> ensure applicants who are good mission matches for UAB receive full consideration regardless of when they submit their application </w:t>
      </w:r>
    </w:p>
    <w:p w14:paraId="76FB0FCE" w14:textId="2EFC13CF" w:rsidR="00106074" w:rsidRDefault="00106074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Accepting later test dates for the MCAT if testing extends past September </w:t>
      </w:r>
    </w:p>
    <w:p w14:paraId="140C4B16" w14:textId="11942C8C" w:rsidR="00106074" w:rsidRDefault="00106074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Posting </w:t>
      </w:r>
      <w:hyperlink r:id="rId7" w:history="1">
        <w:r w:rsidRPr="00752D6D">
          <w:rPr>
            <w:rStyle w:val="Hyperlink"/>
            <w:rFonts w:asciiTheme="majorHAnsi" w:eastAsiaTheme="minorHAnsi" w:hAnsiTheme="majorHAnsi" w:cstheme="majorHAnsi"/>
          </w:rPr>
          <w:t>information for applicants</w:t>
        </w:r>
      </w:hyperlink>
      <w:r>
        <w:rPr>
          <w:rFonts w:asciiTheme="majorHAnsi" w:eastAsiaTheme="minorHAnsi" w:hAnsiTheme="majorHAnsi" w:cstheme="majorHAnsi"/>
        </w:rPr>
        <w:t xml:space="preserve"> about COVID related changes to the admissions process on the UAB website </w:t>
      </w:r>
    </w:p>
    <w:p w14:paraId="4F5CC419" w14:textId="6D2B82F8" w:rsidR="00106074" w:rsidRPr="00196A94" w:rsidRDefault="00106074" w:rsidP="00196A94">
      <w:pPr>
        <w:pStyle w:val="ListParagraph"/>
        <w:numPr>
          <w:ilvl w:val="0"/>
          <w:numId w:val="33"/>
        </w:numPr>
        <w:rPr>
          <w:rFonts w:asciiTheme="majorHAnsi" w:eastAsiaTheme="minorHAnsi" w:hAnsiTheme="majorHAnsi" w:cstheme="majorHAnsi"/>
        </w:rPr>
      </w:pPr>
      <w:r w:rsidRPr="00196A94">
        <w:rPr>
          <w:rFonts w:asciiTheme="majorHAnsi" w:eastAsiaTheme="minorHAnsi" w:hAnsiTheme="majorHAnsi" w:cstheme="majorHAnsi"/>
        </w:rPr>
        <w:t>Incorporating</w:t>
      </w:r>
      <w:r w:rsidR="00196A94" w:rsidRPr="00196A94">
        <w:rPr>
          <w:rFonts w:asciiTheme="majorHAnsi" w:eastAsiaTheme="minorHAnsi" w:hAnsiTheme="majorHAnsi" w:cstheme="majorHAnsi"/>
        </w:rPr>
        <w:t xml:space="preserve"> information about Intersections of </w:t>
      </w:r>
      <w:r w:rsidR="002F56D0">
        <w:rPr>
          <w:rFonts w:asciiTheme="majorHAnsi" w:eastAsiaTheme="minorHAnsi" w:hAnsiTheme="majorHAnsi" w:cstheme="majorHAnsi"/>
        </w:rPr>
        <w:t>COVID-19</w:t>
      </w:r>
      <w:r w:rsidR="00196A94" w:rsidRPr="00196A94">
        <w:rPr>
          <w:rFonts w:asciiTheme="majorHAnsi" w:eastAsiaTheme="minorHAnsi" w:hAnsiTheme="majorHAnsi" w:cstheme="majorHAnsi"/>
        </w:rPr>
        <w:t>, Racism, and Inequalit</w:t>
      </w:r>
      <w:r w:rsidR="00196A94">
        <w:rPr>
          <w:rFonts w:asciiTheme="majorHAnsi" w:eastAsiaTheme="minorHAnsi" w:hAnsiTheme="majorHAnsi" w:cstheme="majorHAnsi"/>
        </w:rPr>
        <w:t xml:space="preserve">y into admissions committee training </w:t>
      </w:r>
    </w:p>
    <w:p w14:paraId="3CBEC070" w14:textId="0DEC46AB" w:rsidR="00DF2C20" w:rsidRPr="00AC1CF7" w:rsidRDefault="00122C48" w:rsidP="00AC1CF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Accepting pass/fail grades for all courses </w:t>
      </w:r>
      <w:r w:rsidR="001A0931">
        <w:rPr>
          <w:rFonts w:asciiTheme="majorHAnsi" w:eastAsiaTheme="minorHAnsi" w:hAnsiTheme="majorHAnsi" w:cstheme="majorHAnsi"/>
        </w:rPr>
        <w:t xml:space="preserve">including </w:t>
      </w:r>
      <w:r>
        <w:rPr>
          <w:rFonts w:asciiTheme="majorHAnsi" w:eastAsiaTheme="minorHAnsi" w:hAnsiTheme="majorHAnsi" w:cstheme="majorHAnsi"/>
        </w:rPr>
        <w:t xml:space="preserve">pre-requisite courses </w:t>
      </w:r>
    </w:p>
    <w:p w14:paraId="64C57EF5" w14:textId="69ABE570" w:rsidR="00430F93" w:rsidRPr="00AC1CF7" w:rsidRDefault="00673D66" w:rsidP="00AC1CF7">
      <w:pPr>
        <w:pStyle w:val="Heading1"/>
        <w:ind w:left="-360"/>
        <w:rPr>
          <w:b/>
          <w:bCs/>
          <w:color w:val="5D0B2A"/>
          <w:sz w:val="28"/>
          <w:szCs w:val="28"/>
        </w:rPr>
      </w:pPr>
      <w:r w:rsidRPr="00745E9A">
        <w:rPr>
          <w:b/>
          <w:bCs/>
          <w:color w:val="5D0B2A"/>
          <w:sz w:val="28"/>
          <w:szCs w:val="28"/>
        </w:rPr>
        <w:t>NOTES</w:t>
      </w:r>
      <w:r w:rsidR="00605FD9" w:rsidRPr="00745E9A">
        <w:rPr>
          <w:b/>
          <w:bCs/>
          <w:i/>
          <w:iCs/>
          <w:color w:val="5D0B2A"/>
          <w:sz w:val="28"/>
          <w:szCs w:val="28"/>
        </w:rPr>
        <w:br/>
      </w:r>
      <w:r w:rsidRPr="00745E9A">
        <w:rPr>
          <w:color w:val="000000" w:themeColor="text1"/>
          <w:sz w:val="22"/>
          <w:szCs w:val="22"/>
        </w:rPr>
        <w:t>Record any important takeaways from the video below</w:t>
      </w:r>
      <w:r w:rsidR="00745E9A">
        <w:rPr>
          <w:color w:val="000000" w:themeColor="text1"/>
          <w:sz w:val="22"/>
          <w:szCs w:val="22"/>
        </w:rPr>
        <w:t>.</w:t>
      </w:r>
    </w:p>
    <w:tbl>
      <w:tblPr>
        <w:tblStyle w:val="TableGrid"/>
        <w:tblW w:w="9990" w:type="dxa"/>
        <w:tblInd w:w="-365" w:type="dxa"/>
        <w:tblBorders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4945"/>
        <w:gridCol w:w="5045"/>
      </w:tblGrid>
      <w:tr w:rsidR="00430F93" w14:paraId="0EC822E9" w14:textId="77777777" w:rsidTr="00430F93">
        <w:tc>
          <w:tcPr>
            <w:tcW w:w="4945" w:type="dxa"/>
            <w:tcBorders>
              <w:top w:val="dashed" w:sz="4" w:space="0" w:color="4472C4" w:themeColor="accent1"/>
              <w:left w:val="dashed" w:sz="4" w:space="0" w:color="4472C4" w:themeColor="accent1"/>
              <w:bottom w:val="dashed" w:sz="4" w:space="0" w:color="4472C4" w:themeColor="accent1"/>
            </w:tcBorders>
          </w:tcPr>
          <w:p w14:paraId="07A47771" w14:textId="33579560" w:rsidR="00430F93" w:rsidRPr="00601C06" w:rsidRDefault="00673D66" w:rsidP="001135E7">
            <w:pPr>
              <w:pStyle w:val="Heading3"/>
            </w:pPr>
            <w:r>
              <w:t xml:space="preserve">Topic </w:t>
            </w:r>
          </w:p>
        </w:tc>
        <w:tc>
          <w:tcPr>
            <w:tcW w:w="5045" w:type="dxa"/>
            <w:tcBorders>
              <w:top w:val="dashed" w:sz="4" w:space="0" w:color="4472C4" w:themeColor="accent1"/>
              <w:right w:val="dashed" w:sz="4" w:space="0" w:color="4472C4" w:themeColor="accent1"/>
            </w:tcBorders>
          </w:tcPr>
          <w:p w14:paraId="4B86D5E2" w14:textId="3E107B17" w:rsidR="00430F93" w:rsidRDefault="00673D66" w:rsidP="001135E7">
            <w:pPr>
              <w:pStyle w:val="Heading3"/>
            </w:pPr>
            <w:r>
              <w:t xml:space="preserve">Notes </w:t>
            </w:r>
          </w:p>
        </w:tc>
      </w:tr>
      <w:tr w:rsidR="00430F93" w14:paraId="249E1C53" w14:textId="77777777" w:rsidTr="00430F93">
        <w:tc>
          <w:tcPr>
            <w:tcW w:w="4945" w:type="dxa"/>
            <w:tcBorders>
              <w:top w:val="dashed" w:sz="4" w:space="0" w:color="4472C4" w:themeColor="accent1"/>
              <w:left w:val="dashed" w:sz="4" w:space="0" w:color="4472C4" w:themeColor="accent1"/>
            </w:tcBorders>
          </w:tcPr>
          <w:p w14:paraId="2EEFF606" w14:textId="44028C67" w:rsidR="00430F93" w:rsidRDefault="00673D66" w:rsidP="001135E7">
            <w:r>
              <w:t xml:space="preserve">Institutional Characteristics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-1323586649"/>
              <w:placeholder>
                <w:docPart w:val="2909E38DB1FB47FBA1BB747BC6073BF2"/>
              </w:placeholder>
            </w:sdtPr>
            <w:sdtEndPr/>
            <w:sdtContent>
              <w:p w14:paraId="46BE128E" w14:textId="77777777" w:rsidR="00430F93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DACAAD" w14:textId="77777777" w:rsidR="00430F93" w:rsidRDefault="00430F93" w:rsidP="001135E7"/>
        </w:tc>
      </w:tr>
      <w:tr w:rsidR="00430F93" w14:paraId="4F6427F2" w14:textId="77777777" w:rsidTr="00430F93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60B16EF2" w14:textId="15FCB458" w:rsidR="00430F93" w:rsidRDefault="00DD6A06" w:rsidP="001135E7">
            <w:r>
              <w:t>Evaluation of Metrics in Previous</w:t>
            </w:r>
            <w:r w:rsidR="00673D66">
              <w:t xml:space="preserve"> Cycle 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1897626778"/>
              <w:placeholder>
                <w:docPart w:val="BFEA4D02964248A3A06051E0829ECCA1"/>
              </w:placeholder>
              <w:showingPlcHdr/>
            </w:sdtPr>
            <w:sdtEndPr/>
            <w:sdtContent>
              <w:p w14:paraId="11FA2F1B" w14:textId="77777777" w:rsidR="00430F93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5FC062" w14:textId="0F93AEFF" w:rsidR="00426AAA" w:rsidRDefault="00426AAA" w:rsidP="001135E7"/>
        </w:tc>
      </w:tr>
      <w:tr w:rsidR="00430F93" w14:paraId="32C37F3D" w14:textId="77777777" w:rsidTr="00673D66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505D5F88" w14:textId="2E11A057" w:rsidR="00430F93" w:rsidRDefault="004501FC" w:rsidP="001135E7">
            <w:r>
              <w:t xml:space="preserve">Compensating </w:t>
            </w:r>
            <w:r w:rsidR="00122C48">
              <w:t xml:space="preserve">for Possible Delays in </w:t>
            </w:r>
            <w:r>
              <w:t xml:space="preserve">MCAT </w:t>
            </w:r>
            <w:r w:rsidR="00122C48">
              <w:t xml:space="preserve">Scores and Increased Score Age </w:t>
            </w:r>
            <w:r w:rsidR="00122C48" w:rsidRPr="00601C06">
              <w:t xml:space="preserve">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-272713335"/>
              <w:placeholder>
                <w:docPart w:val="2909E38DB1FB47FBA1BB747BC6073BF2"/>
              </w:placeholder>
              <w:showingPlcHdr/>
            </w:sdtPr>
            <w:sdtEndPr/>
            <w:sdtContent>
              <w:p w14:paraId="0867E916" w14:textId="13E90004" w:rsidR="00426AAA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621B71" w14:textId="77777777" w:rsidR="00430F93" w:rsidRDefault="00430F93" w:rsidP="001135E7"/>
        </w:tc>
      </w:tr>
      <w:tr w:rsidR="00673D66" w14:paraId="1E77DAED" w14:textId="77777777" w:rsidTr="00AC1CF7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0613049C" w14:textId="68B17021" w:rsidR="00673D66" w:rsidRDefault="00122C48" w:rsidP="001135E7">
            <w:r>
              <w:t xml:space="preserve">Addressing </w:t>
            </w:r>
            <w:r w:rsidR="00AC1CF7">
              <w:t xml:space="preserve">an </w:t>
            </w:r>
            <w:r>
              <w:t xml:space="preserve">Increase </w:t>
            </w:r>
            <w:r w:rsidR="00C06329">
              <w:t>in</w:t>
            </w:r>
            <w:r w:rsidR="00AC1CF7">
              <w:t xml:space="preserve"> </w:t>
            </w:r>
            <w:r>
              <w:t>Pass</w:t>
            </w:r>
            <w:r w:rsidR="00AC1CF7">
              <w:t>/</w:t>
            </w:r>
            <w:r>
              <w:t xml:space="preserve">Fail Grades </w:t>
            </w:r>
            <w:r w:rsidR="00673D66">
              <w:t xml:space="preserve">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627902807"/>
              <w:placeholder>
                <w:docPart w:val="B4500109A1964D088EA438C2502AF662"/>
              </w:placeholder>
              <w:showingPlcHdr/>
            </w:sdtPr>
            <w:sdtEndPr/>
            <w:sdtContent>
              <w:p w14:paraId="6305EF22" w14:textId="57A2C98E" w:rsidR="00426AAA" w:rsidRDefault="00673D66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A491BE" w14:textId="652B9201" w:rsidR="00605FD9" w:rsidRDefault="00605FD9" w:rsidP="001135E7"/>
        </w:tc>
      </w:tr>
      <w:tr w:rsidR="00AC1CF7" w14:paraId="4705D805" w14:textId="77777777" w:rsidTr="00430F93">
        <w:tc>
          <w:tcPr>
            <w:tcW w:w="4945" w:type="dxa"/>
            <w:tcBorders>
              <w:left w:val="dashed" w:sz="4" w:space="0" w:color="4472C4" w:themeColor="accent1"/>
              <w:bottom w:val="dashed" w:sz="4" w:space="0" w:color="4472C4" w:themeColor="accent1"/>
            </w:tcBorders>
          </w:tcPr>
          <w:p w14:paraId="65455FC0" w14:textId="27F30D4F" w:rsidR="00AC1CF7" w:rsidRDefault="00AC1CF7" w:rsidP="001135E7">
            <w:r>
              <w:t xml:space="preserve">Considerations for Evaluating Metrics This Cycle </w:t>
            </w:r>
          </w:p>
        </w:tc>
        <w:tc>
          <w:tcPr>
            <w:tcW w:w="5045" w:type="dxa"/>
            <w:tcBorders>
              <w:bottom w:val="dashed" w:sz="4" w:space="0" w:color="4472C4" w:themeColor="accent1"/>
              <w:right w:val="dashed" w:sz="4" w:space="0" w:color="4472C4" w:themeColor="accent1"/>
            </w:tcBorders>
          </w:tcPr>
          <w:sdt>
            <w:sdtPr>
              <w:id w:val="909574060"/>
              <w:placeholder>
                <w:docPart w:val="3A2408344CA24202BA205A9FF3AEA39F"/>
              </w:placeholder>
              <w:showingPlcHdr/>
            </w:sdtPr>
            <w:sdtEndPr/>
            <w:sdtContent>
              <w:p w14:paraId="6D42B858" w14:textId="77777777" w:rsidR="00216E4C" w:rsidRDefault="00216E4C" w:rsidP="00216E4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774103" w14:textId="77777777" w:rsidR="00AC1CF7" w:rsidRDefault="00AC1CF7" w:rsidP="001135E7"/>
        </w:tc>
      </w:tr>
    </w:tbl>
    <w:p w14:paraId="20D4AF69" w14:textId="77777777" w:rsidR="00FB5275" w:rsidRPr="00FB5275" w:rsidRDefault="00FB5275" w:rsidP="00FB5275"/>
    <w:p w14:paraId="23386F7A" w14:textId="77777777" w:rsidR="00216E4C" w:rsidRDefault="00216E4C">
      <w:pP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br w:type="page"/>
      </w:r>
    </w:p>
    <w:p w14:paraId="1A6CBBF2" w14:textId="08EA652F" w:rsidR="00216E4C" w:rsidRPr="006A74C3" w:rsidRDefault="00216E4C" w:rsidP="00216E4C">
      <w:pPr>
        <w:autoSpaceDE w:val="0"/>
        <w:autoSpaceDN w:val="0"/>
        <w:adjustRightInd w:val="0"/>
        <w:spacing w:after="12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lastRenderedPageBreak/>
        <w:t xml:space="preserve">NEXT STEPS </w:t>
      </w:r>
    </w:p>
    <w:p w14:paraId="5872EACF" w14:textId="77777777" w:rsidR="00216E4C" w:rsidRDefault="00216E4C" w:rsidP="00216E4C">
      <w:pPr>
        <w:autoSpaceDE w:val="0"/>
        <w:autoSpaceDN w:val="0"/>
        <w:adjustRightInd w:val="0"/>
        <w:spacing w:after="120"/>
      </w:pPr>
      <w:r w:rsidRPr="00676CAE">
        <w:t xml:space="preserve">Reflect </w:t>
      </w:r>
      <w:r>
        <w:t xml:space="preserve">on the ideas you generated and use the chart below to map out next steps for those ideas. </w:t>
      </w:r>
    </w:p>
    <w:p w14:paraId="4BA6F45F" w14:textId="77777777" w:rsidR="00216E4C" w:rsidRPr="00676CAE" w:rsidRDefault="00216E4C" w:rsidP="00216E4C">
      <w:pPr>
        <w:autoSpaceDE w:val="0"/>
        <w:autoSpaceDN w:val="0"/>
        <w:adjustRightInd w:val="0"/>
        <w:spacing w:after="120"/>
      </w:pPr>
    </w:p>
    <w:tbl>
      <w:tblPr>
        <w:tblStyle w:val="TableGrid"/>
        <w:tblW w:w="5000" w:type="pct"/>
        <w:tblBorders>
          <w:top w:val="dashed" w:sz="4" w:space="0" w:color="4472C4" w:themeColor="accent1"/>
          <w:left w:val="dashed" w:sz="4" w:space="0" w:color="4472C4" w:themeColor="accent1"/>
          <w:bottom w:val="dashed" w:sz="4" w:space="0" w:color="4472C4" w:themeColor="accent1"/>
          <w:right w:val="dashed" w:sz="4" w:space="0" w:color="4472C4" w:themeColor="accent1"/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2560"/>
        <w:gridCol w:w="2213"/>
        <w:gridCol w:w="2213"/>
        <w:gridCol w:w="2904"/>
      </w:tblGrid>
      <w:tr w:rsidR="00216E4C" w14:paraId="0B4B1096" w14:textId="77777777" w:rsidTr="00AE6B23">
        <w:trPr>
          <w:tblHeader/>
        </w:trPr>
        <w:tc>
          <w:tcPr>
            <w:tcW w:w="1294" w:type="pct"/>
          </w:tcPr>
          <w:p w14:paraId="5EF9ACF0" w14:textId="77777777" w:rsidR="00216E4C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>Action Item</w:t>
            </w:r>
          </w:p>
          <w:p w14:paraId="2B6C5785" w14:textId="77777777" w:rsidR="00216E4C" w:rsidRPr="002572EA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(What) </w:t>
            </w:r>
          </w:p>
        </w:tc>
        <w:tc>
          <w:tcPr>
            <w:tcW w:w="1119" w:type="pct"/>
          </w:tcPr>
          <w:p w14:paraId="7666451B" w14:textId="77777777" w:rsidR="00216E4C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Desired Outcome </w:t>
            </w:r>
          </w:p>
          <w:p w14:paraId="4C761B10" w14:textId="77777777" w:rsidR="00216E4C" w:rsidRPr="002572EA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(Why) </w:t>
            </w:r>
          </w:p>
        </w:tc>
        <w:tc>
          <w:tcPr>
            <w:tcW w:w="1119" w:type="pct"/>
          </w:tcPr>
          <w:p w14:paraId="69F91132" w14:textId="77777777" w:rsidR="00216E4C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Timeline for Completing Action </w:t>
            </w:r>
          </w:p>
          <w:p w14:paraId="1315A9F2" w14:textId="77777777" w:rsidR="00216E4C" w:rsidRPr="002572EA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(When) </w:t>
            </w:r>
          </w:p>
        </w:tc>
        <w:tc>
          <w:tcPr>
            <w:tcW w:w="1468" w:type="pct"/>
          </w:tcPr>
          <w:p w14:paraId="41256947" w14:textId="77777777" w:rsidR="00216E4C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Parties Responsible for Completing Action </w:t>
            </w: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 </w:t>
            </w:r>
          </w:p>
          <w:p w14:paraId="5344A3C1" w14:textId="77777777" w:rsidR="00216E4C" w:rsidRPr="002572EA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(Who) </w:t>
            </w:r>
          </w:p>
        </w:tc>
      </w:tr>
      <w:sdt>
        <w:sdtPr>
          <w:id w:val="-944151418"/>
          <w:placeholder>
            <w:docPart w:val="D504785945BC4571967B23E3931C2A22"/>
          </w:placeholder>
        </w:sdtPr>
        <w:sdtEndPr/>
        <w:sdtContent>
          <w:tr w:rsidR="00216E4C" w14:paraId="5AFCD3BE" w14:textId="77777777" w:rsidTr="00AE6B23">
            <w:tc>
              <w:tcPr>
                <w:tcW w:w="1294" w:type="pct"/>
              </w:tcPr>
              <w:sdt>
                <w:sdtPr>
                  <w:id w:val="-1759673819"/>
                  <w:placeholder>
                    <w:docPart w:val="D504785945BC4571967B23E3931C2A22"/>
                  </w:placeholder>
                  <w:showingPlcHdr/>
                </w:sdtPr>
                <w:sdtEndPr/>
                <w:sdtContent>
                  <w:p w14:paraId="59C80C6E" w14:textId="77777777" w:rsidR="00216E4C" w:rsidRDefault="00216E4C" w:rsidP="00AE6B23">
                    <w:pPr>
                      <w:autoSpaceDE w:val="0"/>
                      <w:autoSpaceDN w:val="0"/>
                      <w:adjustRightInd w:val="0"/>
                    </w:pPr>
                    <w:r w:rsidRPr="00F37FD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6A91ABCE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</w:p>
              <w:p w14:paraId="7178E17D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</w:p>
            </w:tc>
            <w:tc>
              <w:tcPr>
                <w:tcW w:w="1119" w:type="pct"/>
              </w:tcPr>
              <w:p w14:paraId="456F6894" w14:textId="77777777" w:rsidR="00216E4C" w:rsidRDefault="002F56D0" w:rsidP="00AE6B23">
                <w:pPr>
                  <w:autoSpaceDE w:val="0"/>
                  <w:autoSpaceDN w:val="0"/>
                  <w:adjustRightInd w:val="0"/>
                </w:pPr>
                <w:sdt>
                  <w:sdtPr>
                    <w:id w:val="-1532022383"/>
                    <w:placeholder>
                      <w:docPart w:val="19F8152BFBFF4C05B34439B96A1FC2E0"/>
                    </w:placeholder>
                    <w:showingPlcHdr/>
                  </w:sdtPr>
                  <w:sdtEndPr/>
                  <w:sdtContent>
                    <w:r w:rsidR="00216E4C" w:rsidRPr="00F37FD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5E0BCC75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</w:p>
              <w:p w14:paraId="05AF846A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</w:p>
            </w:tc>
            <w:sdt>
              <w:sdtPr>
                <w:id w:val="-1999189379"/>
                <w:placeholder>
                  <w:docPart w:val="3FC57C57C326496BBCCA7B04B916CFCF"/>
                </w:placeholder>
                <w:showingPlcHdr/>
              </w:sdtPr>
              <w:sdtEndPr/>
              <w:sdtContent>
                <w:sdt>
                  <w:sdtPr>
                    <w:id w:val="940948822"/>
                    <w:placeholder>
                      <w:docPart w:val="438D647F1CDB4C77B5F6A78074F9C081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119" w:type="pct"/>
                      </w:tcPr>
                      <w:p w14:paraId="39779D2A" w14:textId="77777777" w:rsidR="00216E4C" w:rsidRDefault="00216E4C" w:rsidP="00AE6B23">
                        <w:pPr>
                          <w:autoSpaceDE w:val="0"/>
                          <w:autoSpaceDN w:val="0"/>
                          <w:adjustRightInd w:val="0"/>
                        </w:pPr>
                        <w:r w:rsidRPr="00F37FD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  <w:sdt>
              <w:sdtPr>
                <w:id w:val="16819581"/>
                <w:placeholder>
                  <w:docPart w:val="D504785945BC4571967B23E3931C2A22"/>
                </w:placeholder>
                <w:showingPlcHdr/>
              </w:sdtPr>
              <w:sdtEndPr/>
              <w:sdtContent>
                <w:tc>
                  <w:tcPr>
                    <w:tcW w:w="1468" w:type="pct"/>
                  </w:tcPr>
                  <w:p w14:paraId="3CD5391D" w14:textId="77777777" w:rsidR="00216E4C" w:rsidRDefault="00216E4C" w:rsidP="00AE6B23">
                    <w:pPr>
                      <w:autoSpaceDE w:val="0"/>
                      <w:autoSpaceDN w:val="0"/>
                      <w:adjustRightInd w:val="0"/>
                    </w:pPr>
                    <w:r w:rsidRPr="00F37FD2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sdtContent>
      </w:sdt>
      <w:tr w:rsidR="00216E4C" w14:paraId="2071399B" w14:textId="77777777" w:rsidTr="00AE6B23">
        <w:tc>
          <w:tcPr>
            <w:tcW w:w="1294" w:type="pct"/>
          </w:tcPr>
          <w:sdt>
            <w:sdtPr>
              <w:id w:val="-233470752"/>
              <w:placeholder>
                <w:docPart w:val="ED222C0D3E8D46969E7FF084CBD80DCE"/>
              </w:placeholder>
              <w:showingPlcHdr/>
            </w:sdtPr>
            <w:sdtEndPr/>
            <w:sdtContent>
              <w:p w14:paraId="3054016E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C7B7E6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05E6AB5B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7D486964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</w:tcPr>
          <w:p w14:paraId="5E002F64" w14:textId="77777777" w:rsidR="00216E4C" w:rsidRDefault="002F56D0" w:rsidP="00AE6B23">
            <w:pPr>
              <w:autoSpaceDE w:val="0"/>
              <w:autoSpaceDN w:val="0"/>
              <w:adjustRightInd w:val="0"/>
            </w:pPr>
            <w:sdt>
              <w:sdtPr>
                <w:id w:val="-1772459006"/>
                <w:placeholder>
                  <w:docPart w:val="1DF4F996CF6446A0AEA2EF7BB6E16EF2"/>
                </w:placeholder>
                <w:showingPlcHdr/>
              </w:sdtPr>
              <w:sdtEndPr/>
              <w:sdtContent>
                <w:r w:rsidR="00216E4C" w:rsidRPr="00F37FD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26F827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1A0ACE6E" w14:textId="77777777" w:rsidR="00216E4C" w:rsidRDefault="00216E4C" w:rsidP="00AE6B23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  <w:tc>
          <w:tcPr>
            <w:tcW w:w="1119" w:type="pct"/>
          </w:tcPr>
          <w:p w14:paraId="2B9E18C5" w14:textId="77777777" w:rsidR="00216E4C" w:rsidRDefault="002F56D0" w:rsidP="00AE6B23">
            <w:pPr>
              <w:autoSpaceDE w:val="0"/>
              <w:autoSpaceDN w:val="0"/>
              <w:adjustRightInd w:val="0"/>
            </w:pPr>
            <w:sdt>
              <w:sdtPr>
                <w:rPr>
                  <w:color w:val="808080"/>
                </w:rPr>
                <w:id w:val="-389340351"/>
                <w:placeholder>
                  <w:docPart w:val="62975870B8E7477C9EF31E7B45B11DF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6E4C" w:rsidRPr="00B0160A">
                  <w:rPr>
                    <w:color w:val="808080"/>
                  </w:rPr>
                  <w:t>Click or tap here to enter text.</w:t>
                </w:r>
              </w:sdtContent>
            </w:sdt>
          </w:p>
        </w:tc>
        <w:sdt>
          <w:sdtPr>
            <w:id w:val="-417100459"/>
            <w:placeholder>
              <w:docPart w:val="D504785945BC4571967B23E3931C2A22"/>
            </w:placeholder>
            <w:showingPlcHdr/>
          </w:sdtPr>
          <w:sdtEndPr/>
          <w:sdtContent>
            <w:tc>
              <w:tcPr>
                <w:tcW w:w="1468" w:type="pct"/>
              </w:tcPr>
              <w:p w14:paraId="6B2909FE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6E4C" w14:paraId="461E4937" w14:textId="77777777" w:rsidTr="00AE6B23">
        <w:tc>
          <w:tcPr>
            <w:tcW w:w="1294" w:type="pct"/>
          </w:tcPr>
          <w:sdt>
            <w:sdtPr>
              <w:id w:val="523448854"/>
              <w:placeholder>
                <w:docPart w:val="ED222C0D3E8D46969E7FF084CBD80DCE"/>
              </w:placeholder>
              <w:showingPlcHdr/>
            </w:sdtPr>
            <w:sdtEndPr/>
            <w:sdtContent>
              <w:p w14:paraId="32BBAB2D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A2BC34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521B1572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7412883C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</w:tcPr>
          <w:p w14:paraId="06014D20" w14:textId="77777777" w:rsidR="00216E4C" w:rsidRDefault="002F56D0" w:rsidP="00AE6B23">
            <w:pPr>
              <w:autoSpaceDE w:val="0"/>
              <w:autoSpaceDN w:val="0"/>
              <w:adjustRightInd w:val="0"/>
            </w:pPr>
            <w:sdt>
              <w:sdtPr>
                <w:id w:val="947205678"/>
                <w:placeholder>
                  <w:docPart w:val="B4A1EFEF7E82430195B0C8932484B379"/>
                </w:placeholder>
                <w:showingPlcHdr/>
              </w:sdtPr>
              <w:sdtEndPr/>
              <w:sdtContent>
                <w:r w:rsidR="00216E4C" w:rsidRPr="00F37FD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F88AAE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2BED2F0C" w14:textId="77777777" w:rsidR="00216E4C" w:rsidRDefault="00216E4C" w:rsidP="00AE6B23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  <w:sdt>
          <w:sdtPr>
            <w:rPr>
              <w:color w:val="808080"/>
            </w:rPr>
            <w:id w:val="804045410"/>
            <w:placeholder>
              <w:docPart w:val="DD96FFEF94AC41FAB1B962B983AD5B8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9" w:type="pct"/>
              </w:tcPr>
              <w:p w14:paraId="4532A052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B0160A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id w:val="-2037726667"/>
            <w:placeholder>
              <w:docPart w:val="D504785945BC4571967B23E3931C2A22"/>
            </w:placeholder>
            <w:showingPlcHdr/>
          </w:sdtPr>
          <w:sdtEndPr/>
          <w:sdtContent>
            <w:tc>
              <w:tcPr>
                <w:tcW w:w="1468" w:type="pct"/>
              </w:tcPr>
              <w:p w14:paraId="423D5623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EBAE48" w14:textId="77777777" w:rsidR="00216E4C" w:rsidRDefault="00216E4C" w:rsidP="00216E4C">
      <w:pPr>
        <w:autoSpaceDE w:val="0"/>
        <w:autoSpaceDN w:val="0"/>
        <w:adjustRightInd w:val="0"/>
      </w:pPr>
    </w:p>
    <w:p w14:paraId="75AFD574" w14:textId="77777777" w:rsidR="00FB5275" w:rsidRPr="00FB5275" w:rsidRDefault="00FB5275" w:rsidP="00FB5275"/>
    <w:sectPr w:rsidR="00FB5275" w:rsidRPr="00FB5275" w:rsidSect="00174FC5">
      <w:headerReference w:type="default" r:id="rId8"/>
      <w:footerReference w:type="even" r:id="rId9"/>
      <w:footerReference w:type="default" r:id="rId10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015C" w16cex:dateUtc="2020-07-10T00:49:00Z"/>
  <w16cex:commentExtensible w16cex:durableId="22B202C0" w16cex:dateUtc="2020-07-10T0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125C" w14:textId="77777777" w:rsidR="00D00252" w:rsidRDefault="00D00252" w:rsidP="001A4333">
      <w:r>
        <w:separator/>
      </w:r>
    </w:p>
    <w:p w14:paraId="1A0A0627" w14:textId="77777777" w:rsidR="00D00252" w:rsidRDefault="00D00252"/>
    <w:p w14:paraId="0D9AB886" w14:textId="77777777" w:rsidR="00D00252" w:rsidRDefault="00D00252" w:rsidP="0018278B"/>
  </w:endnote>
  <w:endnote w:type="continuationSeparator" w:id="0">
    <w:p w14:paraId="0459EC12" w14:textId="77777777" w:rsidR="00D00252" w:rsidRDefault="00D00252" w:rsidP="001A4333">
      <w:r>
        <w:continuationSeparator/>
      </w:r>
    </w:p>
    <w:p w14:paraId="08C210C9" w14:textId="77777777" w:rsidR="00D00252" w:rsidRDefault="00D00252"/>
    <w:p w14:paraId="180AA2DF" w14:textId="77777777" w:rsidR="00D00252" w:rsidRDefault="00D00252" w:rsidP="0018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7CEE0EC5" w:rsidR="007A649F" w:rsidRPr="001D1A3C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 w:rsidRPr="001D1A3C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2665B1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20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AAMC. May be reproduced and distributed with attribution.              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/>
                        <w:sz w:val="20"/>
                        <w:szCs w:val="20"/>
                      </w:rPr>
                    </w:sdtEndPr>
                    <w:sdtContent>
                      <w:p w14:paraId="7F667D9A" w14:textId="7CEE0EC5" w:rsidR="007A649F" w:rsidRPr="001D1A3C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 w:rsidRPr="001D1A3C">
                          <w:rPr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1D1A3C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©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20</w:t>
                        </w:r>
                        <w:r w:rsidR="002665B1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20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AAMC. May be reproduced and distributed with attribution.              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begin"/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separate"/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D7C0" w14:textId="77777777" w:rsidR="00D00252" w:rsidRDefault="00D00252" w:rsidP="001A4333">
      <w:r>
        <w:separator/>
      </w:r>
    </w:p>
    <w:p w14:paraId="09E8A025" w14:textId="77777777" w:rsidR="00D00252" w:rsidRDefault="00D00252"/>
    <w:p w14:paraId="3C54692F" w14:textId="77777777" w:rsidR="00D00252" w:rsidRDefault="00D00252" w:rsidP="0018278B"/>
  </w:footnote>
  <w:footnote w:type="continuationSeparator" w:id="0">
    <w:p w14:paraId="6A2A3D67" w14:textId="77777777" w:rsidR="00D00252" w:rsidRDefault="00D00252" w:rsidP="001A4333">
      <w:r>
        <w:continuationSeparator/>
      </w:r>
    </w:p>
    <w:p w14:paraId="718299F7" w14:textId="77777777" w:rsidR="00D00252" w:rsidRDefault="00D00252"/>
    <w:p w14:paraId="3A599B1B" w14:textId="77777777" w:rsidR="00D00252" w:rsidRDefault="00D00252" w:rsidP="00182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6B05" w14:textId="491B67E6" w:rsidR="001A4333" w:rsidRDefault="00673D6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F8DDB3E" wp14:editId="1887D01F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6477000" cy="1071880"/>
          <wp:effectExtent l="0" t="0" r="0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E0416EC" wp14:editId="2399EB14">
          <wp:simplePos x="0" y="0"/>
          <wp:positionH relativeFrom="column">
            <wp:posOffset>5574030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DD28BF6"/>
    <w:lvl w:ilvl="0">
      <w:numFmt w:val="bullet"/>
      <w:lvlText w:val="*"/>
      <w:lvlJc w:val="left"/>
    </w:lvl>
  </w:abstractNum>
  <w:abstractNum w:abstractNumId="1" w15:restartNumberingAfterBreak="0">
    <w:nsid w:val="043632C8"/>
    <w:multiLevelType w:val="hybridMultilevel"/>
    <w:tmpl w:val="4C6A02F8"/>
    <w:lvl w:ilvl="0" w:tplc="76D43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8AD"/>
    <w:multiLevelType w:val="hybridMultilevel"/>
    <w:tmpl w:val="E3E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E6B9B"/>
    <w:multiLevelType w:val="hybridMultilevel"/>
    <w:tmpl w:val="B52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A4412"/>
    <w:multiLevelType w:val="hybridMultilevel"/>
    <w:tmpl w:val="6AB2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737917"/>
    <w:multiLevelType w:val="hybridMultilevel"/>
    <w:tmpl w:val="5438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AA3F5E"/>
    <w:multiLevelType w:val="hybridMultilevel"/>
    <w:tmpl w:val="8CF8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194F"/>
    <w:multiLevelType w:val="hybridMultilevel"/>
    <w:tmpl w:val="88C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3BDA"/>
    <w:multiLevelType w:val="hybridMultilevel"/>
    <w:tmpl w:val="3614E92A"/>
    <w:lvl w:ilvl="0" w:tplc="CD68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67FC8"/>
    <w:multiLevelType w:val="hybridMultilevel"/>
    <w:tmpl w:val="E4C03CFE"/>
    <w:lvl w:ilvl="0" w:tplc="5762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934970"/>
    <w:multiLevelType w:val="hybridMultilevel"/>
    <w:tmpl w:val="3660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521C5"/>
    <w:multiLevelType w:val="hybridMultilevel"/>
    <w:tmpl w:val="754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9D265D"/>
    <w:multiLevelType w:val="hybridMultilevel"/>
    <w:tmpl w:val="FDF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A42"/>
    <w:multiLevelType w:val="hybridMultilevel"/>
    <w:tmpl w:val="34E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6277B0"/>
    <w:multiLevelType w:val="hybridMultilevel"/>
    <w:tmpl w:val="D93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A5A4824">
      <w:numFmt w:val="bullet"/>
      <w:lvlText w:val="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5025"/>
    <w:multiLevelType w:val="hybridMultilevel"/>
    <w:tmpl w:val="D10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15558"/>
    <w:multiLevelType w:val="hybridMultilevel"/>
    <w:tmpl w:val="BE58B3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E563E"/>
    <w:multiLevelType w:val="hybridMultilevel"/>
    <w:tmpl w:val="914C8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10F59"/>
    <w:multiLevelType w:val="hybridMultilevel"/>
    <w:tmpl w:val="0206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672806"/>
    <w:multiLevelType w:val="hybridMultilevel"/>
    <w:tmpl w:val="E6C6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8B0460"/>
    <w:multiLevelType w:val="hybridMultilevel"/>
    <w:tmpl w:val="041A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21"/>
  </w:num>
  <w:num w:numId="5">
    <w:abstractNumId w:val="10"/>
  </w:num>
  <w:num w:numId="6">
    <w:abstractNumId w:val="7"/>
  </w:num>
  <w:num w:numId="7">
    <w:abstractNumId w:val="31"/>
  </w:num>
  <w:num w:numId="8">
    <w:abstractNumId w:val="22"/>
  </w:num>
  <w:num w:numId="9">
    <w:abstractNumId w:val="15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9"/>
  </w:num>
  <w:num w:numId="15">
    <w:abstractNumId w:val="12"/>
  </w:num>
  <w:num w:numId="16">
    <w:abstractNumId w:val="8"/>
  </w:num>
  <w:num w:numId="17">
    <w:abstractNumId w:val="17"/>
  </w:num>
  <w:num w:numId="18">
    <w:abstractNumId w:val="27"/>
  </w:num>
  <w:num w:numId="19">
    <w:abstractNumId w:val="11"/>
  </w:num>
  <w:num w:numId="20">
    <w:abstractNumId w:val="4"/>
  </w:num>
  <w:num w:numId="21">
    <w:abstractNumId w:val="14"/>
  </w:num>
  <w:num w:numId="22">
    <w:abstractNumId w:val="28"/>
  </w:num>
  <w:num w:numId="2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4">
    <w:abstractNumId w:val="13"/>
  </w:num>
  <w:num w:numId="25">
    <w:abstractNumId w:val="16"/>
  </w:num>
  <w:num w:numId="26">
    <w:abstractNumId w:val="29"/>
  </w:num>
  <w:num w:numId="27">
    <w:abstractNumId w:val="30"/>
  </w:num>
  <w:num w:numId="28">
    <w:abstractNumId w:val="2"/>
  </w:num>
  <w:num w:numId="29">
    <w:abstractNumId w:val="3"/>
  </w:num>
  <w:num w:numId="30">
    <w:abstractNumId w:val="5"/>
  </w:num>
  <w:num w:numId="31">
    <w:abstractNumId w:val="26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3B8C"/>
    <w:rsid w:val="00024391"/>
    <w:rsid w:val="00024CC1"/>
    <w:rsid w:val="00031D0D"/>
    <w:rsid w:val="000352B9"/>
    <w:rsid w:val="000363BC"/>
    <w:rsid w:val="00036AEE"/>
    <w:rsid w:val="00037976"/>
    <w:rsid w:val="000458F8"/>
    <w:rsid w:val="00047842"/>
    <w:rsid w:val="000606B6"/>
    <w:rsid w:val="0008014F"/>
    <w:rsid w:val="000840D4"/>
    <w:rsid w:val="0008454E"/>
    <w:rsid w:val="000A36BB"/>
    <w:rsid w:val="000A6511"/>
    <w:rsid w:val="000B27A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106074"/>
    <w:rsid w:val="00111BA1"/>
    <w:rsid w:val="00113904"/>
    <w:rsid w:val="00122C48"/>
    <w:rsid w:val="00123A34"/>
    <w:rsid w:val="00125D50"/>
    <w:rsid w:val="0013509A"/>
    <w:rsid w:val="0013724D"/>
    <w:rsid w:val="00140532"/>
    <w:rsid w:val="001467C1"/>
    <w:rsid w:val="001515B9"/>
    <w:rsid w:val="0015320B"/>
    <w:rsid w:val="001572A2"/>
    <w:rsid w:val="00174FC5"/>
    <w:rsid w:val="00182618"/>
    <w:rsid w:val="0018278B"/>
    <w:rsid w:val="001841CD"/>
    <w:rsid w:val="0019038A"/>
    <w:rsid w:val="00196A94"/>
    <w:rsid w:val="00196F87"/>
    <w:rsid w:val="001A0931"/>
    <w:rsid w:val="001A2B21"/>
    <w:rsid w:val="001A4333"/>
    <w:rsid w:val="001A6997"/>
    <w:rsid w:val="001A746A"/>
    <w:rsid w:val="001B7326"/>
    <w:rsid w:val="001D0775"/>
    <w:rsid w:val="001D1A3C"/>
    <w:rsid w:val="001D3C89"/>
    <w:rsid w:val="001D7924"/>
    <w:rsid w:val="001E7A4D"/>
    <w:rsid w:val="001F48CB"/>
    <w:rsid w:val="001F6FFA"/>
    <w:rsid w:val="001F7E21"/>
    <w:rsid w:val="00205C60"/>
    <w:rsid w:val="0021195D"/>
    <w:rsid w:val="00211CC8"/>
    <w:rsid w:val="00216152"/>
    <w:rsid w:val="00216E4C"/>
    <w:rsid w:val="00217C2D"/>
    <w:rsid w:val="00223C6C"/>
    <w:rsid w:val="002248A8"/>
    <w:rsid w:val="002257F3"/>
    <w:rsid w:val="00226CD8"/>
    <w:rsid w:val="00234BA0"/>
    <w:rsid w:val="002402AD"/>
    <w:rsid w:val="00252DE9"/>
    <w:rsid w:val="00256B17"/>
    <w:rsid w:val="002576BB"/>
    <w:rsid w:val="00260776"/>
    <w:rsid w:val="00263596"/>
    <w:rsid w:val="00265A1C"/>
    <w:rsid w:val="00265D6A"/>
    <w:rsid w:val="002662EA"/>
    <w:rsid w:val="002665B1"/>
    <w:rsid w:val="002816A4"/>
    <w:rsid w:val="00283E87"/>
    <w:rsid w:val="00291F0B"/>
    <w:rsid w:val="00292552"/>
    <w:rsid w:val="00296C69"/>
    <w:rsid w:val="002A1EBB"/>
    <w:rsid w:val="002A264A"/>
    <w:rsid w:val="002A373F"/>
    <w:rsid w:val="002B3305"/>
    <w:rsid w:val="002B52BD"/>
    <w:rsid w:val="002B704F"/>
    <w:rsid w:val="002C2A6C"/>
    <w:rsid w:val="002C5333"/>
    <w:rsid w:val="002E292B"/>
    <w:rsid w:val="002E3366"/>
    <w:rsid w:val="002F56D0"/>
    <w:rsid w:val="0030372B"/>
    <w:rsid w:val="003121A9"/>
    <w:rsid w:val="00314076"/>
    <w:rsid w:val="00324DBC"/>
    <w:rsid w:val="00330C37"/>
    <w:rsid w:val="003429AA"/>
    <w:rsid w:val="003525A8"/>
    <w:rsid w:val="003560C1"/>
    <w:rsid w:val="00373D8E"/>
    <w:rsid w:val="0037721C"/>
    <w:rsid w:val="00393A74"/>
    <w:rsid w:val="00395AB2"/>
    <w:rsid w:val="003B14B5"/>
    <w:rsid w:val="003B53CF"/>
    <w:rsid w:val="003C025D"/>
    <w:rsid w:val="003C4234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6F5F"/>
    <w:rsid w:val="004070B7"/>
    <w:rsid w:val="00407367"/>
    <w:rsid w:val="00424858"/>
    <w:rsid w:val="00426AAA"/>
    <w:rsid w:val="0042771E"/>
    <w:rsid w:val="00430F93"/>
    <w:rsid w:val="00433E18"/>
    <w:rsid w:val="00441658"/>
    <w:rsid w:val="0044590B"/>
    <w:rsid w:val="004501FC"/>
    <w:rsid w:val="00460CB7"/>
    <w:rsid w:val="00463D4C"/>
    <w:rsid w:val="004673EA"/>
    <w:rsid w:val="00474953"/>
    <w:rsid w:val="00486D18"/>
    <w:rsid w:val="00490A44"/>
    <w:rsid w:val="004971F8"/>
    <w:rsid w:val="004B22FD"/>
    <w:rsid w:val="004E6360"/>
    <w:rsid w:val="004F0726"/>
    <w:rsid w:val="004F7921"/>
    <w:rsid w:val="004F7D97"/>
    <w:rsid w:val="0050089B"/>
    <w:rsid w:val="005109DF"/>
    <w:rsid w:val="0051106E"/>
    <w:rsid w:val="00511249"/>
    <w:rsid w:val="005119D1"/>
    <w:rsid w:val="00516C75"/>
    <w:rsid w:val="005178C8"/>
    <w:rsid w:val="00521396"/>
    <w:rsid w:val="00530CFF"/>
    <w:rsid w:val="00541017"/>
    <w:rsid w:val="005430FA"/>
    <w:rsid w:val="0055419F"/>
    <w:rsid w:val="00554786"/>
    <w:rsid w:val="005622BA"/>
    <w:rsid w:val="00565D2B"/>
    <w:rsid w:val="00572255"/>
    <w:rsid w:val="00573ABC"/>
    <w:rsid w:val="00590316"/>
    <w:rsid w:val="005959BD"/>
    <w:rsid w:val="0059770D"/>
    <w:rsid w:val="005B041A"/>
    <w:rsid w:val="005B2A51"/>
    <w:rsid w:val="005B5B8E"/>
    <w:rsid w:val="005C510A"/>
    <w:rsid w:val="005D2FBF"/>
    <w:rsid w:val="005D3DCB"/>
    <w:rsid w:val="005E0DAD"/>
    <w:rsid w:val="005E0DB3"/>
    <w:rsid w:val="005E5317"/>
    <w:rsid w:val="005F23A8"/>
    <w:rsid w:val="005F57D5"/>
    <w:rsid w:val="006010DC"/>
    <w:rsid w:val="00605451"/>
    <w:rsid w:val="00605FD9"/>
    <w:rsid w:val="00614693"/>
    <w:rsid w:val="00615899"/>
    <w:rsid w:val="006236A0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63435"/>
    <w:rsid w:val="00666D6C"/>
    <w:rsid w:val="0067138F"/>
    <w:rsid w:val="00673C4D"/>
    <w:rsid w:val="00673D66"/>
    <w:rsid w:val="00680BC9"/>
    <w:rsid w:val="00680CBE"/>
    <w:rsid w:val="006908CF"/>
    <w:rsid w:val="00695511"/>
    <w:rsid w:val="00695ED0"/>
    <w:rsid w:val="006A74C9"/>
    <w:rsid w:val="006A7ECF"/>
    <w:rsid w:val="006B260B"/>
    <w:rsid w:val="006B36CD"/>
    <w:rsid w:val="006B49D7"/>
    <w:rsid w:val="006C21E8"/>
    <w:rsid w:val="006D0314"/>
    <w:rsid w:val="006D3DB8"/>
    <w:rsid w:val="006D4AF6"/>
    <w:rsid w:val="006D593A"/>
    <w:rsid w:val="006D5B65"/>
    <w:rsid w:val="006E0E50"/>
    <w:rsid w:val="006E45D9"/>
    <w:rsid w:val="006E73F1"/>
    <w:rsid w:val="006F536D"/>
    <w:rsid w:val="00700634"/>
    <w:rsid w:val="00701017"/>
    <w:rsid w:val="007013E5"/>
    <w:rsid w:val="00722620"/>
    <w:rsid w:val="00724A9F"/>
    <w:rsid w:val="00727F9B"/>
    <w:rsid w:val="007300C9"/>
    <w:rsid w:val="00730708"/>
    <w:rsid w:val="007341FE"/>
    <w:rsid w:val="00734E78"/>
    <w:rsid w:val="00734EC6"/>
    <w:rsid w:val="00735975"/>
    <w:rsid w:val="00735BF8"/>
    <w:rsid w:val="007422B6"/>
    <w:rsid w:val="0074521B"/>
    <w:rsid w:val="00745E9A"/>
    <w:rsid w:val="00752D6D"/>
    <w:rsid w:val="0075364A"/>
    <w:rsid w:val="007567EA"/>
    <w:rsid w:val="007610D4"/>
    <w:rsid w:val="00763670"/>
    <w:rsid w:val="00764299"/>
    <w:rsid w:val="007659EA"/>
    <w:rsid w:val="00766149"/>
    <w:rsid w:val="00767F3C"/>
    <w:rsid w:val="00783905"/>
    <w:rsid w:val="00791F30"/>
    <w:rsid w:val="00794038"/>
    <w:rsid w:val="007A649F"/>
    <w:rsid w:val="007A668E"/>
    <w:rsid w:val="007B2851"/>
    <w:rsid w:val="007B36CF"/>
    <w:rsid w:val="007B5D47"/>
    <w:rsid w:val="007C7868"/>
    <w:rsid w:val="007D5522"/>
    <w:rsid w:val="007E1219"/>
    <w:rsid w:val="007F40F0"/>
    <w:rsid w:val="007F600B"/>
    <w:rsid w:val="00802248"/>
    <w:rsid w:val="00802B50"/>
    <w:rsid w:val="00802BF0"/>
    <w:rsid w:val="008038F9"/>
    <w:rsid w:val="00814709"/>
    <w:rsid w:val="00824621"/>
    <w:rsid w:val="00835100"/>
    <w:rsid w:val="0084087E"/>
    <w:rsid w:val="00845B56"/>
    <w:rsid w:val="00850BDA"/>
    <w:rsid w:val="00851050"/>
    <w:rsid w:val="0086041F"/>
    <w:rsid w:val="008677F0"/>
    <w:rsid w:val="00867997"/>
    <w:rsid w:val="00870FA2"/>
    <w:rsid w:val="00874649"/>
    <w:rsid w:val="0088707C"/>
    <w:rsid w:val="00897FFD"/>
    <w:rsid w:val="008C0CE7"/>
    <w:rsid w:val="008D280C"/>
    <w:rsid w:val="008D4953"/>
    <w:rsid w:val="008E74FF"/>
    <w:rsid w:val="008F1792"/>
    <w:rsid w:val="0090158C"/>
    <w:rsid w:val="00905D6B"/>
    <w:rsid w:val="00907878"/>
    <w:rsid w:val="00911454"/>
    <w:rsid w:val="00912E9B"/>
    <w:rsid w:val="0093119C"/>
    <w:rsid w:val="0093548B"/>
    <w:rsid w:val="0093598C"/>
    <w:rsid w:val="00963A72"/>
    <w:rsid w:val="00965C86"/>
    <w:rsid w:val="0097312F"/>
    <w:rsid w:val="009819DB"/>
    <w:rsid w:val="00982B64"/>
    <w:rsid w:val="00984EDF"/>
    <w:rsid w:val="0098580D"/>
    <w:rsid w:val="00993A49"/>
    <w:rsid w:val="00994D91"/>
    <w:rsid w:val="0099795C"/>
    <w:rsid w:val="009A3AF6"/>
    <w:rsid w:val="009B1934"/>
    <w:rsid w:val="009B1A62"/>
    <w:rsid w:val="009B258B"/>
    <w:rsid w:val="009C3EEE"/>
    <w:rsid w:val="009C4C2B"/>
    <w:rsid w:val="009C6073"/>
    <w:rsid w:val="009C66E4"/>
    <w:rsid w:val="009C6DD5"/>
    <w:rsid w:val="009C7762"/>
    <w:rsid w:val="009D5F33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34189"/>
    <w:rsid w:val="00A452CC"/>
    <w:rsid w:val="00A52A12"/>
    <w:rsid w:val="00A56AFE"/>
    <w:rsid w:val="00A60834"/>
    <w:rsid w:val="00A7192B"/>
    <w:rsid w:val="00A72003"/>
    <w:rsid w:val="00A7203D"/>
    <w:rsid w:val="00A86380"/>
    <w:rsid w:val="00A9167D"/>
    <w:rsid w:val="00A91D5C"/>
    <w:rsid w:val="00A92F7B"/>
    <w:rsid w:val="00A93C37"/>
    <w:rsid w:val="00A93FE4"/>
    <w:rsid w:val="00AB1C41"/>
    <w:rsid w:val="00AC1CF7"/>
    <w:rsid w:val="00AD4419"/>
    <w:rsid w:val="00AD5EE6"/>
    <w:rsid w:val="00AF0B87"/>
    <w:rsid w:val="00B00321"/>
    <w:rsid w:val="00B009EF"/>
    <w:rsid w:val="00B010C4"/>
    <w:rsid w:val="00B0160A"/>
    <w:rsid w:val="00B02025"/>
    <w:rsid w:val="00B0206C"/>
    <w:rsid w:val="00B0380A"/>
    <w:rsid w:val="00B05929"/>
    <w:rsid w:val="00B1110F"/>
    <w:rsid w:val="00B1598B"/>
    <w:rsid w:val="00B16790"/>
    <w:rsid w:val="00B21632"/>
    <w:rsid w:val="00B21A9E"/>
    <w:rsid w:val="00B3585F"/>
    <w:rsid w:val="00B43F0E"/>
    <w:rsid w:val="00B4550C"/>
    <w:rsid w:val="00B6002E"/>
    <w:rsid w:val="00B67FF0"/>
    <w:rsid w:val="00B727CC"/>
    <w:rsid w:val="00B72D7C"/>
    <w:rsid w:val="00B77105"/>
    <w:rsid w:val="00B90370"/>
    <w:rsid w:val="00BA3F1B"/>
    <w:rsid w:val="00BA7C53"/>
    <w:rsid w:val="00BB03FE"/>
    <w:rsid w:val="00BB6EF7"/>
    <w:rsid w:val="00BC58D9"/>
    <w:rsid w:val="00BD77B8"/>
    <w:rsid w:val="00BE3992"/>
    <w:rsid w:val="00BF2534"/>
    <w:rsid w:val="00BF41EB"/>
    <w:rsid w:val="00C013EE"/>
    <w:rsid w:val="00C06329"/>
    <w:rsid w:val="00C075D4"/>
    <w:rsid w:val="00C11A2B"/>
    <w:rsid w:val="00C12C31"/>
    <w:rsid w:val="00C16A13"/>
    <w:rsid w:val="00C21435"/>
    <w:rsid w:val="00C2149A"/>
    <w:rsid w:val="00C24A01"/>
    <w:rsid w:val="00C32C41"/>
    <w:rsid w:val="00C4050C"/>
    <w:rsid w:val="00C42E01"/>
    <w:rsid w:val="00C45830"/>
    <w:rsid w:val="00C459F1"/>
    <w:rsid w:val="00C81D86"/>
    <w:rsid w:val="00C82E92"/>
    <w:rsid w:val="00C958CD"/>
    <w:rsid w:val="00C96AD1"/>
    <w:rsid w:val="00CB1E15"/>
    <w:rsid w:val="00CB6F0C"/>
    <w:rsid w:val="00CC0F0D"/>
    <w:rsid w:val="00CC6709"/>
    <w:rsid w:val="00CC7694"/>
    <w:rsid w:val="00CE4031"/>
    <w:rsid w:val="00CE6B7D"/>
    <w:rsid w:val="00CE6E42"/>
    <w:rsid w:val="00CE7077"/>
    <w:rsid w:val="00CF1145"/>
    <w:rsid w:val="00CF7CFA"/>
    <w:rsid w:val="00D00252"/>
    <w:rsid w:val="00D033F5"/>
    <w:rsid w:val="00D12D34"/>
    <w:rsid w:val="00D1314F"/>
    <w:rsid w:val="00D30A93"/>
    <w:rsid w:val="00D41227"/>
    <w:rsid w:val="00D41AAE"/>
    <w:rsid w:val="00D44B19"/>
    <w:rsid w:val="00D566B3"/>
    <w:rsid w:val="00D601CF"/>
    <w:rsid w:val="00D667A1"/>
    <w:rsid w:val="00D715E3"/>
    <w:rsid w:val="00D71D6E"/>
    <w:rsid w:val="00D76E31"/>
    <w:rsid w:val="00D81C90"/>
    <w:rsid w:val="00D8355D"/>
    <w:rsid w:val="00D87FDF"/>
    <w:rsid w:val="00D96A33"/>
    <w:rsid w:val="00DA5698"/>
    <w:rsid w:val="00DA60A0"/>
    <w:rsid w:val="00DB236C"/>
    <w:rsid w:val="00DB2A6E"/>
    <w:rsid w:val="00DB4DC8"/>
    <w:rsid w:val="00DC1B1C"/>
    <w:rsid w:val="00DC558E"/>
    <w:rsid w:val="00DD6A06"/>
    <w:rsid w:val="00DE0395"/>
    <w:rsid w:val="00DE21F2"/>
    <w:rsid w:val="00DE255C"/>
    <w:rsid w:val="00DF05E7"/>
    <w:rsid w:val="00DF2C20"/>
    <w:rsid w:val="00E03ABC"/>
    <w:rsid w:val="00E12F35"/>
    <w:rsid w:val="00E15795"/>
    <w:rsid w:val="00E179E2"/>
    <w:rsid w:val="00E321DC"/>
    <w:rsid w:val="00E371E7"/>
    <w:rsid w:val="00E376E9"/>
    <w:rsid w:val="00E41914"/>
    <w:rsid w:val="00E43CD7"/>
    <w:rsid w:val="00E47AE5"/>
    <w:rsid w:val="00E55AF0"/>
    <w:rsid w:val="00E71A41"/>
    <w:rsid w:val="00E8133F"/>
    <w:rsid w:val="00E81B17"/>
    <w:rsid w:val="00E83C11"/>
    <w:rsid w:val="00E8675D"/>
    <w:rsid w:val="00E9120B"/>
    <w:rsid w:val="00E915E8"/>
    <w:rsid w:val="00E91B49"/>
    <w:rsid w:val="00E9456F"/>
    <w:rsid w:val="00EA09B7"/>
    <w:rsid w:val="00EA6EF2"/>
    <w:rsid w:val="00EB0006"/>
    <w:rsid w:val="00EB0304"/>
    <w:rsid w:val="00EB09C0"/>
    <w:rsid w:val="00EB59C8"/>
    <w:rsid w:val="00EC1774"/>
    <w:rsid w:val="00EC2F91"/>
    <w:rsid w:val="00EC30EA"/>
    <w:rsid w:val="00EF2430"/>
    <w:rsid w:val="00EF6E02"/>
    <w:rsid w:val="00F01762"/>
    <w:rsid w:val="00F0203F"/>
    <w:rsid w:val="00F10124"/>
    <w:rsid w:val="00F13E65"/>
    <w:rsid w:val="00F162BA"/>
    <w:rsid w:val="00F23262"/>
    <w:rsid w:val="00F27860"/>
    <w:rsid w:val="00F36489"/>
    <w:rsid w:val="00F52E72"/>
    <w:rsid w:val="00F54013"/>
    <w:rsid w:val="00F62337"/>
    <w:rsid w:val="00F651B7"/>
    <w:rsid w:val="00F65E15"/>
    <w:rsid w:val="00F73BD8"/>
    <w:rsid w:val="00F76359"/>
    <w:rsid w:val="00F76B77"/>
    <w:rsid w:val="00F97E0D"/>
    <w:rsid w:val="00FA2587"/>
    <w:rsid w:val="00FA6C61"/>
    <w:rsid w:val="00FB4222"/>
    <w:rsid w:val="00FB5275"/>
    <w:rsid w:val="00FC2B06"/>
    <w:rsid w:val="00FC58A1"/>
    <w:rsid w:val="00FD62FD"/>
    <w:rsid w:val="00FD768A"/>
    <w:rsid w:val="00FD7F49"/>
    <w:rsid w:val="00FE22DB"/>
    <w:rsid w:val="00FE5A39"/>
    <w:rsid w:val="00FE5D94"/>
    <w:rsid w:val="00FF0AF3"/>
    <w:rsid w:val="00FF0B3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0F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0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ab.edu/medicine/home/admissions/updat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09E38DB1FB47FBA1BB747BC607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D051-C249-4A33-93B5-6D2A675C3629}"/>
      </w:docPartPr>
      <w:docPartBody>
        <w:p w:rsidR="005B0CE2" w:rsidRDefault="00B041B8" w:rsidP="00B041B8">
          <w:pPr>
            <w:pStyle w:val="2909E38DB1FB47FBA1BB747BC6073BF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A4D02964248A3A06051E0829E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B1C1-34F5-4CEC-ADA1-E89984FF4E67}"/>
      </w:docPartPr>
      <w:docPartBody>
        <w:p w:rsidR="005B0CE2" w:rsidRDefault="00B041B8" w:rsidP="00B041B8">
          <w:pPr>
            <w:pStyle w:val="BFEA4D02964248A3A06051E0829ECCA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00109A1964D088EA438C2502A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5689-7E98-441D-A584-7ADC38DD4FEB}"/>
      </w:docPartPr>
      <w:docPartBody>
        <w:p w:rsidR="008D23A0" w:rsidRDefault="00222154" w:rsidP="00222154">
          <w:pPr>
            <w:pStyle w:val="B4500109A1964D088EA438C2502AF66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4785945BC4571967B23E3931C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E308-4E7D-433B-8DA9-CEC5E57F9E38}"/>
      </w:docPartPr>
      <w:docPartBody>
        <w:p w:rsidR="00F50B32" w:rsidRDefault="001555B2" w:rsidP="001555B2">
          <w:pPr>
            <w:pStyle w:val="D504785945BC4571967B23E3931C2A2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8152BFBFF4C05B34439B96A1FC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0580-68A2-42CC-82CD-66BE326A7B22}"/>
      </w:docPartPr>
      <w:docPartBody>
        <w:p w:rsidR="00F50B32" w:rsidRDefault="001555B2" w:rsidP="001555B2">
          <w:pPr>
            <w:pStyle w:val="19F8152BFBFF4C05B34439B96A1FC2E0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57C57C326496BBCCA7B04B916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CAC4-6300-41A5-B108-7F65704C01D4}"/>
      </w:docPartPr>
      <w:docPartBody>
        <w:p w:rsidR="00F50B32" w:rsidRDefault="001555B2" w:rsidP="001555B2">
          <w:pPr>
            <w:pStyle w:val="3FC57C57C326496BBCCA7B04B916CFCF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D647F1CDB4C77B5F6A78074F9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CA61-1B46-431B-A3AF-BC6800C6223D}"/>
      </w:docPartPr>
      <w:docPartBody>
        <w:p w:rsidR="00F50B32" w:rsidRDefault="001555B2" w:rsidP="001555B2">
          <w:pPr>
            <w:pStyle w:val="438D647F1CDB4C77B5F6A78074F9C081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222C0D3E8D46969E7FF084CBD8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D0AF-B424-4307-BA99-7B4D9931ECCB}"/>
      </w:docPartPr>
      <w:docPartBody>
        <w:p w:rsidR="00F50B32" w:rsidRDefault="001555B2" w:rsidP="001555B2">
          <w:pPr>
            <w:pStyle w:val="ED222C0D3E8D46969E7FF084CBD80DCE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4F996CF6446A0AEA2EF7BB6E1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8DE8-8E16-4A83-AE9B-0BDBAAFCCD25}"/>
      </w:docPartPr>
      <w:docPartBody>
        <w:p w:rsidR="00F50B32" w:rsidRDefault="001555B2" w:rsidP="001555B2">
          <w:pPr>
            <w:pStyle w:val="1DF4F996CF6446A0AEA2EF7BB6E16EF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75870B8E7477C9EF31E7B45B1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C054-5B8F-4A3C-B45A-B71665438297}"/>
      </w:docPartPr>
      <w:docPartBody>
        <w:p w:rsidR="00F50B32" w:rsidRDefault="001555B2" w:rsidP="001555B2">
          <w:pPr>
            <w:pStyle w:val="62975870B8E7477C9EF31E7B45B11DF3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A1EFEF7E82430195B0C8932484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5438-0D68-4FB0-B15E-5C9DB9B855D1}"/>
      </w:docPartPr>
      <w:docPartBody>
        <w:p w:rsidR="00F50B32" w:rsidRDefault="001555B2" w:rsidP="001555B2">
          <w:pPr>
            <w:pStyle w:val="B4A1EFEF7E82430195B0C8932484B379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6FFEF94AC41FAB1B962B983AD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2E9E7-4E47-4663-9366-B705BF736752}"/>
      </w:docPartPr>
      <w:docPartBody>
        <w:p w:rsidR="00F50B32" w:rsidRDefault="001555B2" w:rsidP="001555B2">
          <w:pPr>
            <w:pStyle w:val="DD96FFEF94AC41FAB1B962B983AD5B88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2408344CA24202BA205A9FF3AE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2224-A343-4CE6-8B65-511F0D539450}"/>
      </w:docPartPr>
      <w:docPartBody>
        <w:p w:rsidR="00F50B32" w:rsidRDefault="001555B2" w:rsidP="001555B2">
          <w:pPr>
            <w:pStyle w:val="3A2408344CA24202BA205A9FF3AEA39F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1555B2"/>
    <w:rsid w:val="00222154"/>
    <w:rsid w:val="002D7D1D"/>
    <w:rsid w:val="00461080"/>
    <w:rsid w:val="004A6208"/>
    <w:rsid w:val="005B0CE2"/>
    <w:rsid w:val="005C7466"/>
    <w:rsid w:val="006070CA"/>
    <w:rsid w:val="007546EC"/>
    <w:rsid w:val="008D23A0"/>
    <w:rsid w:val="00B041B8"/>
    <w:rsid w:val="00C0708E"/>
    <w:rsid w:val="00F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5B2"/>
    <w:rPr>
      <w:color w:val="808080"/>
    </w:rPr>
  </w:style>
  <w:style w:type="paragraph" w:customStyle="1" w:styleId="2909E38DB1FB47FBA1BB747BC6073BF2">
    <w:name w:val="2909E38DB1FB47FBA1BB747BC6073BF2"/>
    <w:rsid w:val="00B041B8"/>
  </w:style>
  <w:style w:type="paragraph" w:customStyle="1" w:styleId="BFEA4D02964248A3A06051E0829ECCA1">
    <w:name w:val="BFEA4D02964248A3A06051E0829ECCA1"/>
    <w:rsid w:val="00B041B8"/>
  </w:style>
  <w:style w:type="paragraph" w:customStyle="1" w:styleId="37B4397E0A3242808473249305EB75AE">
    <w:name w:val="37B4397E0A3242808473249305EB75AE"/>
    <w:rsid w:val="00B041B8"/>
  </w:style>
  <w:style w:type="paragraph" w:customStyle="1" w:styleId="CCF3FE6D8E7C4322AFC1AD13987C4F79">
    <w:name w:val="CCF3FE6D8E7C4322AFC1AD13987C4F79"/>
    <w:rsid w:val="00B041B8"/>
  </w:style>
  <w:style w:type="paragraph" w:customStyle="1" w:styleId="0E113D9352804DBFA5149C702701977E">
    <w:name w:val="0E113D9352804DBFA5149C702701977E"/>
    <w:rsid w:val="00B041B8"/>
  </w:style>
  <w:style w:type="paragraph" w:customStyle="1" w:styleId="7546818BCE774C6BB0E254F639E2CF47">
    <w:name w:val="7546818BCE774C6BB0E254F639E2CF47"/>
    <w:rsid w:val="00B041B8"/>
  </w:style>
  <w:style w:type="paragraph" w:customStyle="1" w:styleId="930AD7D310134092B5FBE7FAAB4610AE">
    <w:name w:val="930AD7D310134092B5FBE7FAAB4610AE"/>
    <w:rsid w:val="00B041B8"/>
  </w:style>
  <w:style w:type="paragraph" w:customStyle="1" w:styleId="7E7F2C53B4244E3DAB9D21270D610E39">
    <w:name w:val="7E7F2C53B4244E3DAB9D21270D610E39"/>
    <w:rsid w:val="00B041B8"/>
  </w:style>
  <w:style w:type="paragraph" w:customStyle="1" w:styleId="F060FE2265CD49C9BFDB50EEA41FBE97">
    <w:name w:val="F060FE2265CD49C9BFDB50EEA41FBE97"/>
    <w:rsid w:val="00B041B8"/>
  </w:style>
  <w:style w:type="paragraph" w:customStyle="1" w:styleId="33898F336ACC4094946451FA3FA4441E">
    <w:name w:val="33898F336ACC4094946451FA3FA4441E"/>
    <w:rsid w:val="00B041B8"/>
  </w:style>
  <w:style w:type="paragraph" w:customStyle="1" w:styleId="EE230864ED914BF89C2B4D4EAFAD7502">
    <w:name w:val="EE230864ED914BF89C2B4D4EAFAD7502"/>
    <w:rsid w:val="00B041B8"/>
  </w:style>
  <w:style w:type="paragraph" w:customStyle="1" w:styleId="02F58280DE92426E8C825FB2A398F000">
    <w:name w:val="02F58280DE92426E8C825FB2A398F000"/>
    <w:rsid w:val="00B041B8"/>
  </w:style>
  <w:style w:type="paragraph" w:customStyle="1" w:styleId="1117FB898FD142DDAB6F2275546406BA">
    <w:name w:val="1117FB898FD142DDAB6F2275546406BA"/>
    <w:rsid w:val="00B041B8"/>
  </w:style>
  <w:style w:type="paragraph" w:customStyle="1" w:styleId="FAE50660DAA5494EA3788AADC2C1F574">
    <w:name w:val="FAE50660DAA5494EA3788AADC2C1F574"/>
    <w:rsid w:val="00B041B8"/>
  </w:style>
  <w:style w:type="paragraph" w:customStyle="1" w:styleId="6C4AD2E42CA7414EBE2DEB6813A48E4A">
    <w:name w:val="6C4AD2E42CA7414EBE2DEB6813A48E4A"/>
    <w:rsid w:val="00B041B8"/>
  </w:style>
  <w:style w:type="paragraph" w:customStyle="1" w:styleId="BEE1040FFD2D4509928AAD7A9DE7B5B0">
    <w:name w:val="BEE1040FFD2D4509928AAD7A9DE7B5B0"/>
    <w:rsid w:val="00B041B8"/>
  </w:style>
  <w:style w:type="paragraph" w:customStyle="1" w:styleId="B21494C5F03243359A34926962F65F63">
    <w:name w:val="B21494C5F03243359A34926962F65F63"/>
    <w:rsid w:val="00B041B8"/>
  </w:style>
  <w:style w:type="paragraph" w:customStyle="1" w:styleId="2F549F545C8B47589ACBC97ED358DFC9">
    <w:name w:val="2F549F545C8B47589ACBC97ED358DFC9"/>
    <w:rsid w:val="00B041B8"/>
  </w:style>
  <w:style w:type="paragraph" w:customStyle="1" w:styleId="AF4F988FB17C4E3699AEB9A3B6BD7739">
    <w:name w:val="AF4F988FB17C4E3699AEB9A3B6BD7739"/>
    <w:rsid w:val="00B041B8"/>
  </w:style>
  <w:style w:type="paragraph" w:customStyle="1" w:styleId="19BAE82FF72F4AADA730A33C55C74C25">
    <w:name w:val="19BAE82FF72F4AADA730A33C55C74C25"/>
    <w:rsid w:val="00B041B8"/>
  </w:style>
  <w:style w:type="paragraph" w:customStyle="1" w:styleId="4AFA8B87C11C4EF5BE5F01586030A89C">
    <w:name w:val="4AFA8B87C11C4EF5BE5F01586030A89C"/>
    <w:rsid w:val="00B041B8"/>
  </w:style>
  <w:style w:type="paragraph" w:customStyle="1" w:styleId="D202BD34B64A454AB2C4B028DE584CF3">
    <w:name w:val="D202BD34B64A454AB2C4B028DE584CF3"/>
    <w:rsid w:val="00B041B8"/>
  </w:style>
  <w:style w:type="paragraph" w:customStyle="1" w:styleId="AA4B4FEDD5E64868A6FC7A8F7EE38739">
    <w:name w:val="AA4B4FEDD5E64868A6FC7A8F7EE38739"/>
    <w:rsid w:val="00B041B8"/>
  </w:style>
  <w:style w:type="paragraph" w:customStyle="1" w:styleId="4D291F58E9584F56B3F12452E43C1916">
    <w:name w:val="4D291F58E9584F56B3F12452E43C1916"/>
    <w:rsid w:val="00B041B8"/>
  </w:style>
  <w:style w:type="paragraph" w:customStyle="1" w:styleId="D7B3797962314098BC9292D17975072E">
    <w:name w:val="D7B3797962314098BC9292D17975072E"/>
    <w:rsid w:val="00B041B8"/>
  </w:style>
  <w:style w:type="paragraph" w:customStyle="1" w:styleId="0C4641F9BEA94205BFF1F7098FA1B400">
    <w:name w:val="0C4641F9BEA94205BFF1F7098FA1B400"/>
    <w:rsid w:val="00B041B8"/>
  </w:style>
  <w:style w:type="paragraph" w:customStyle="1" w:styleId="F93B1B675BC24EAC9B7C143FAC793297">
    <w:name w:val="F93B1B675BC24EAC9B7C143FAC793297"/>
    <w:rsid w:val="00B041B8"/>
  </w:style>
  <w:style w:type="paragraph" w:customStyle="1" w:styleId="04C9C47BDD804A7D8AACD26F48CD8F8E">
    <w:name w:val="04C9C47BDD804A7D8AACD26F48CD8F8E"/>
    <w:rsid w:val="00B041B8"/>
  </w:style>
  <w:style w:type="paragraph" w:customStyle="1" w:styleId="A17D4A3A73C149CAB174084F2485714E">
    <w:name w:val="A17D4A3A73C149CAB174084F2485714E"/>
    <w:rsid w:val="00B041B8"/>
  </w:style>
  <w:style w:type="paragraph" w:customStyle="1" w:styleId="69852766A8EA43219CED44BE21A1B0DA">
    <w:name w:val="69852766A8EA43219CED44BE21A1B0DA"/>
    <w:rsid w:val="00B041B8"/>
  </w:style>
  <w:style w:type="paragraph" w:customStyle="1" w:styleId="F3811F6BCF084CACA398ABD72B5373EA">
    <w:name w:val="F3811F6BCF084CACA398ABD72B5373EA"/>
    <w:rsid w:val="00B041B8"/>
  </w:style>
  <w:style w:type="paragraph" w:customStyle="1" w:styleId="BF6B7FC274D54E0BAC4BBEE9CC8E26D3">
    <w:name w:val="BF6B7FC274D54E0BAC4BBEE9CC8E26D3"/>
    <w:rsid w:val="00B041B8"/>
  </w:style>
  <w:style w:type="paragraph" w:customStyle="1" w:styleId="037C9E0C8DF64030B3C9B35DD9823DBA">
    <w:name w:val="037C9E0C8DF64030B3C9B35DD9823DBA"/>
    <w:rsid w:val="00B041B8"/>
  </w:style>
  <w:style w:type="paragraph" w:customStyle="1" w:styleId="F521FA0CBBDE420383406F57432CFF07">
    <w:name w:val="F521FA0CBBDE420383406F57432CFF07"/>
    <w:rsid w:val="00B041B8"/>
  </w:style>
  <w:style w:type="paragraph" w:customStyle="1" w:styleId="011A1F74B00C4BE6805FF0E351681232">
    <w:name w:val="011A1F74B00C4BE6805FF0E351681232"/>
    <w:rsid w:val="00B041B8"/>
  </w:style>
  <w:style w:type="paragraph" w:customStyle="1" w:styleId="8D489D6BDFC24531B652C903ABA1EB4D">
    <w:name w:val="8D489D6BDFC24531B652C903ABA1EB4D"/>
    <w:rsid w:val="005C7466"/>
  </w:style>
  <w:style w:type="paragraph" w:customStyle="1" w:styleId="894A46C44D5546488661F0A30849C317">
    <w:name w:val="894A46C44D5546488661F0A30849C317"/>
    <w:rsid w:val="005C7466"/>
  </w:style>
  <w:style w:type="paragraph" w:customStyle="1" w:styleId="80C76AC8D6F54373915F01ECA70691CE">
    <w:name w:val="80C76AC8D6F54373915F01ECA70691CE"/>
    <w:rsid w:val="005C7466"/>
  </w:style>
  <w:style w:type="paragraph" w:customStyle="1" w:styleId="82B6B4119C534DC39E4B154E7339180E">
    <w:name w:val="82B6B4119C534DC39E4B154E7339180E"/>
    <w:rsid w:val="005C7466"/>
  </w:style>
  <w:style w:type="paragraph" w:customStyle="1" w:styleId="C036950722B34E2A9879D79335F578F5">
    <w:name w:val="C036950722B34E2A9879D79335F578F5"/>
    <w:rsid w:val="005C7466"/>
  </w:style>
  <w:style w:type="paragraph" w:customStyle="1" w:styleId="6524ADC7449E464F85D8BA2321059ADF">
    <w:name w:val="6524ADC7449E464F85D8BA2321059ADF"/>
    <w:rsid w:val="005C7466"/>
  </w:style>
  <w:style w:type="paragraph" w:customStyle="1" w:styleId="387C35F21A914ADB845531871574C17A">
    <w:name w:val="387C35F21A914ADB845531871574C17A"/>
    <w:rsid w:val="005C7466"/>
  </w:style>
  <w:style w:type="paragraph" w:customStyle="1" w:styleId="27AD4F00DB324EE1A9F1733164555032">
    <w:name w:val="27AD4F00DB324EE1A9F1733164555032"/>
    <w:rsid w:val="006070CA"/>
  </w:style>
  <w:style w:type="paragraph" w:customStyle="1" w:styleId="8C1A21EBBD404E58B0C638BE526EC407">
    <w:name w:val="8C1A21EBBD404E58B0C638BE526EC407"/>
    <w:rsid w:val="006070CA"/>
  </w:style>
  <w:style w:type="paragraph" w:customStyle="1" w:styleId="CF476F69278A41DAB4A3B3F0C0FC35EC">
    <w:name w:val="CF476F69278A41DAB4A3B3F0C0FC35EC"/>
    <w:rsid w:val="006070CA"/>
  </w:style>
  <w:style w:type="paragraph" w:customStyle="1" w:styleId="51E6E89FE5DA49F2A740D68B5770D62B">
    <w:name w:val="51E6E89FE5DA49F2A740D68B5770D62B"/>
    <w:rsid w:val="006070CA"/>
  </w:style>
  <w:style w:type="paragraph" w:customStyle="1" w:styleId="B4500109A1964D088EA438C2502AF662">
    <w:name w:val="B4500109A1964D088EA438C2502AF662"/>
    <w:rsid w:val="00222154"/>
  </w:style>
  <w:style w:type="paragraph" w:customStyle="1" w:styleId="7F95E5D8545F476584142FFA3177E3D8">
    <w:name w:val="7F95E5D8545F476584142FFA3177E3D8"/>
    <w:rsid w:val="00222154"/>
  </w:style>
  <w:style w:type="paragraph" w:customStyle="1" w:styleId="0E5716E7AAB64876A44A61C31FEEC4AF">
    <w:name w:val="0E5716E7AAB64876A44A61C31FEEC4AF"/>
    <w:rsid w:val="00222154"/>
  </w:style>
  <w:style w:type="paragraph" w:customStyle="1" w:styleId="F234883AC1714EE498DD9402672EDBAC">
    <w:name w:val="F234883AC1714EE498DD9402672EDBAC"/>
    <w:rsid w:val="00222154"/>
  </w:style>
  <w:style w:type="paragraph" w:customStyle="1" w:styleId="8D9F07655EFA433A9E005AB611C6A317">
    <w:name w:val="8D9F07655EFA433A9E005AB611C6A317"/>
    <w:rsid w:val="00222154"/>
  </w:style>
  <w:style w:type="paragraph" w:customStyle="1" w:styleId="40684079A49A47918E6C8F1976A7EB52">
    <w:name w:val="40684079A49A47918E6C8F1976A7EB52"/>
    <w:rsid w:val="00222154"/>
  </w:style>
  <w:style w:type="paragraph" w:customStyle="1" w:styleId="AA2B412F785647BB81CE4E148AC1D7E1">
    <w:name w:val="AA2B412F785647BB81CE4E148AC1D7E1"/>
    <w:rsid w:val="00222154"/>
  </w:style>
  <w:style w:type="paragraph" w:customStyle="1" w:styleId="CE7A7AEBFAD04C1D9E35EB33484F500F">
    <w:name w:val="CE7A7AEBFAD04C1D9E35EB33484F500F"/>
    <w:rsid w:val="00222154"/>
  </w:style>
  <w:style w:type="paragraph" w:customStyle="1" w:styleId="6043ABF0878447088A294A99AE49047B">
    <w:name w:val="6043ABF0878447088A294A99AE49047B"/>
    <w:rsid w:val="00222154"/>
  </w:style>
  <w:style w:type="paragraph" w:customStyle="1" w:styleId="283CDC427CBB4A929FF67DBF72507130">
    <w:name w:val="283CDC427CBB4A929FF67DBF72507130"/>
    <w:rsid w:val="00222154"/>
  </w:style>
  <w:style w:type="paragraph" w:customStyle="1" w:styleId="2ADA6891964F463B997F4C3D18EB5B39">
    <w:name w:val="2ADA6891964F463B997F4C3D18EB5B39"/>
    <w:rsid w:val="00222154"/>
  </w:style>
  <w:style w:type="paragraph" w:customStyle="1" w:styleId="48C41BEB1EA94FF0BD69E183246A4D2A">
    <w:name w:val="48C41BEB1EA94FF0BD69E183246A4D2A"/>
    <w:rsid w:val="00222154"/>
  </w:style>
  <w:style w:type="paragraph" w:customStyle="1" w:styleId="557D3DA2896E407A88F0F9FC9891FC7B">
    <w:name w:val="557D3DA2896E407A88F0F9FC9891FC7B"/>
    <w:rsid w:val="00222154"/>
  </w:style>
  <w:style w:type="paragraph" w:customStyle="1" w:styleId="0030C89212B7409AA5A420640D4E4B4B">
    <w:name w:val="0030C89212B7409AA5A420640D4E4B4B"/>
    <w:rsid w:val="00222154"/>
  </w:style>
  <w:style w:type="paragraph" w:customStyle="1" w:styleId="22BC4A3D14614F29BA8FD7A7D239CAAF">
    <w:name w:val="22BC4A3D14614F29BA8FD7A7D239CAAF"/>
    <w:rsid w:val="00222154"/>
  </w:style>
  <w:style w:type="paragraph" w:customStyle="1" w:styleId="4B39A53461EE40A3974A2BF3D904E67E">
    <w:name w:val="4B39A53461EE40A3974A2BF3D904E67E"/>
    <w:rsid w:val="00222154"/>
  </w:style>
  <w:style w:type="paragraph" w:customStyle="1" w:styleId="7F43A63DCA824DCEBCE70762F9452EAB">
    <w:name w:val="7F43A63DCA824DCEBCE70762F9452EAB"/>
    <w:rsid w:val="00222154"/>
  </w:style>
  <w:style w:type="paragraph" w:customStyle="1" w:styleId="0C240D962B894E949F9CC1629A88BB96">
    <w:name w:val="0C240D962B894E949F9CC1629A88BB96"/>
    <w:rsid w:val="00222154"/>
  </w:style>
  <w:style w:type="paragraph" w:customStyle="1" w:styleId="2671BF402B27425696953F345FA13119">
    <w:name w:val="2671BF402B27425696953F345FA13119"/>
    <w:rsid w:val="00222154"/>
  </w:style>
  <w:style w:type="paragraph" w:customStyle="1" w:styleId="D5E3537B905E4F3DA05042670F910DE6">
    <w:name w:val="D5E3537B905E4F3DA05042670F910DE6"/>
    <w:rsid w:val="00222154"/>
  </w:style>
  <w:style w:type="paragraph" w:customStyle="1" w:styleId="175C305826EE45F2B82D4378A225D4D4">
    <w:name w:val="175C305826EE45F2B82D4378A225D4D4"/>
    <w:rsid w:val="00222154"/>
  </w:style>
  <w:style w:type="paragraph" w:customStyle="1" w:styleId="FBEA9F79F7BB40D581B5BB38D72F534E">
    <w:name w:val="FBEA9F79F7BB40D581B5BB38D72F534E"/>
    <w:rsid w:val="00222154"/>
  </w:style>
  <w:style w:type="paragraph" w:customStyle="1" w:styleId="4A313302B3A64452A5A5423085D26453">
    <w:name w:val="4A313302B3A64452A5A5423085D26453"/>
    <w:rsid w:val="00222154"/>
  </w:style>
  <w:style w:type="paragraph" w:customStyle="1" w:styleId="8BBCC5A0E22D4D4EBB9756B388FCF97D">
    <w:name w:val="8BBCC5A0E22D4D4EBB9756B388FCF97D"/>
    <w:rsid w:val="00222154"/>
  </w:style>
  <w:style w:type="paragraph" w:customStyle="1" w:styleId="D92383D3C74449FEACEA2BD80A4B6214">
    <w:name w:val="D92383D3C74449FEACEA2BD80A4B6214"/>
    <w:rsid w:val="00222154"/>
  </w:style>
  <w:style w:type="paragraph" w:customStyle="1" w:styleId="F76B8C8F41C7428C82BDDB5F055FD5F5">
    <w:name w:val="F76B8C8F41C7428C82BDDB5F055FD5F5"/>
    <w:rsid w:val="00222154"/>
  </w:style>
  <w:style w:type="paragraph" w:customStyle="1" w:styleId="CE2808C5FC7C47C58D98FA4B9C414CF0">
    <w:name w:val="CE2808C5FC7C47C58D98FA4B9C414CF0"/>
    <w:rsid w:val="00222154"/>
  </w:style>
  <w:style w:type="paragraph" w:customStyle="1" w:styleId="37550E56BB5646828841C21F36AC445B">
    <w:name w:val="37550E56BB5646828841C21F36AC445B"/>
    <w:rsid w:val="00222154"/>
  </w:style>
  <w:style w:type="paragraph" w:customStyle="1" w:styleId="669417409B4949BEA631AF8989787C28">
    <w:name w:val="669417409B4949BEA631AF8989787C28"/>
    <w:rsid w:val="00222154"/>
  </w:style>
  <w:style w:type="paragraph" w:customStyle="1" w:styleId="A5ACE670E83E4E3895597993DD48F0E8">
    <w:name w:val="A5ACE670E83E4E3895597993DD48F0E8"/>
    <w:rsid w:val="00222154"/>
  </w:style>
  <w:style w:type="paragraph" w:customStyle="1" w:styleId="217E65E87AD2499AA3D6C1CD23D35191">
    <w:name w:val="217E65E87AD2499AA3D6C1CD23D35191"/>
    <w:rsid w:val="007546EC"/>
  </w:style>
  <w:style w:type="paragraph" w:customStyle="1" w:styleId="29E2008E39B145168D106A2DBF7FAC3D">
    <w:name w:val="29E2008E39B145168D106A2DBF7FAC3D"/>
    <w:rsid w:val="007546EC"/>
  </w:style>
  <w:style w:type="paragraph" w:customStyle="1" w:styleId="99280D52972D4DDFAA109F7C0134582E">
    <w:name w:val="99280D52972D4DDFAA109F7C0134582E"/>
    <w:rsid w:val="007546EC"/>
  </w:style>
  <w:style w:type="paragraph" w:customStyle="1" w:styleId="360D51A59C3641819975F5C6B2DD2650">
    <w:name w:val="360D51A59C3641819975F5C6B2DD2650"/>
    <w:rsid w:val="007546EC"/>
  </w:style>
  <w:style w:type="paragraph" w:customStyle="1" w:styleId="D504785945BC4571967B23E3931C2A22">
    <w:name w:val="D504785945BC4571967B23E3931C2A22"/>
    <w:rsid w:val="001555B2"/>
  </w:style>
  <w:style w:type="paragraph" w:customStyle="1" w:styleId="19F8152BFBFF4C05B34439B96A1FC2E0">
    <w:name w:val="19F8152BFBFF4C05B34439B96A1FC2E0"/>
    <w:rsid w:val="001555B2"/>
  </w:style>
  <w:style w:type="paragraph" w:customStyle="1" w:styleId="3FC57C57C326496BBCCA7B04B916CFCF">
    <w:name w:val="3FC57C57C326496BBCCA7B04B916CFCF"/>
    <w:rsid w:val="001555B2"/>
  </w:style>
  <w:style w:type="paragraph" w:customStyle="1" w:styleId="438D647F1CDB4C77B5F6A78074F9C081">
    <w:name w:val="438D647F1CDB4C77B5F6A78074F9C081"/>
    <w:rsid w:val="001555B2"/>
  </w:style>
  <w:style w:type="paragraph" w:customStyle="1" w:styleId="ED222C0D3E8D46969E7FF084CBD80DCE">
    <w:name w:val="ED222C0D3E8D46969E7FF084CBD80DCE"/>
    <w:rsid w:val="001555B2"/>
  </w:style>
  <w:style w:type="paragraph" w:customStyle="1" w:styleId="1DF4F996CF6446A0AEA2EF7BB6E16EF2">
    <w:name w:val="1DF4F996CF6446A0AEA2EF7BB6E16EF2"/>
    <w:rsid w:val="001555B2"/>
  </w:style>
  <w:style w:type="paragraph" w:customStyle="1" w:styleId="62975870B8E7477C9EF31E7B45B11DF3">
    <w:name w:val="62975870B8E7477C9EF31E7B45B11DF3"/>
    <w:rsid w:val="001555B2"/>
  </w:style>
  <w:style w:type="paragraph" w:customStyle="1" w:styleId="B4A1EFEF7E82430195B0C8932484B379">
    <w:name w:val="B4A1EFEF7E82430195B0C8932484B379"/>
    <w:rsid w:val="001555B2"/>
  </w:style>
  <w:style w:type="paragraph" w:customStyle="1" w:styleId="DD96FFEF94AC41FAB1B962B983AD5B88">
    <w:name w:val="DD96FFEF94AC41FAB1B962B983AD5B88"/>
    <w:rsid w:val="001555B2"/>
  </w:style>
  <w:style w:type="paragraph" w:customStyle="1" w:styleId="E56E913681E641E1B36D1B44E2E779B1">
    <w:name w:val="E56E913681E641E1B36D1B44E2E779B1"/>
    <w:rsid w:val="001555B2"/>
  </w:style>
  <w:style w:type="paragraph" w:customStyle="1" w:styleId="EDDD791050DF4A16BEC197CB365ED7C7">
    <w:name w:val="EDDD791050DF4A16BEC197CB365ED7C7"/>
    <w:rsid w:val="001555B2"/>
  </w:style>
  <w:style w:type="paragraph" w:customStyle="1" w:styleId="3A2408344CA24202BA205A9FF3AEA39F">
    <w:name w:val="3A2408344CA24202BA205A9FF3AEA39F"/>
    <w:rsid w:val="00155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Raechel Timbers</cp:lastModifiedBy>
  <cp:revision>3</cp:revision>
  <cp:lastPrinted>2020-06-07T20:25:00Z</cp:lastPrinted>
  <dcterms:created xsi:type="dcterms:W3CDTF">2020-08-11T18:47:00Z</dcterms:created>
  <dcterms:modified xsi:type="dcterms:W3CDTF">2020-08-21T17:33:00Z</dcterms:modified>
</cp:coreProperties>
</file>