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3364B1" w:rsidP="00620697">
      <w:pPr>
        <w:pStyle w:val="Heading1"/>
      </w:pPr>
      <w:r>
        <w:t xml:space="preserve">Case Manager </w:t>
      </w:r>
      <w:proofErr w:type="spellStart"/>
      <w:r>
        <w:t>ll</w:t>
      </w:r>
      <w:proofErr w:type="spellEnd"/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3364B1" w:rsidRPr="003364B1" w:rsidRDefault="003364B1" w:rsidP="003364B1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</w:rPr>
      </w:pPr>
      <w:r w:rsidRPr="003364B1">
        <w:rPr>
          <w:rFonts w:cs="Arial"/>
          <w:color w:val="333333"/>
        </w:rPr>
        <w:t xml:space="preserve">Coordinate activities of a multi-disciplinary team involved in managing patient care including utilization management, physicians, social workers and discharge planners. </w:t>
      </w:r>
    </w:p>
    <w:p w:rsidR="009B3910" w:rsidRPr="003364B1" w:rsidRDefault="009B3910" w:rsidP="009B3910"/>
    <w:p w:rsidR="00620697" w:rsidRDefault="00F60810" w:rsidP="00AC387B">
      <w:pPr>
        <w:pStyle w:val="Heading2"/>
      </w:pPr>
      <w:r>
        <w:t>Duties and Responsibilities</w:t>
      </w:r>
    </w:p>
    <w:p w:rsidR="003364B1" w:rsidRPr="003364B1" w:rsidRDefault="009B3910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="003364B1" w:rsidRPr="003364B1">
        <w:rPr>
          <w:rFonts w:cs="Arial"/>
          <w:color w:val="333333"/>
        </w:rPr>
        <w:t>Monitor patient care from pre-admission through discharge to ensure patient progress towards desired outcomes.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Collaborate daily with physicians and clinical staff to maximize quality care.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Assist physicians with patient assessments.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Communicate plan of care to patients including responding to telephone messages and facilitating medication refills under the physician's direction.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Coordinate patient discharge plan, follow-up and ongoing clinical management post discharge.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Complete program evaluation summaries.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Facilitate staff meetings and advisory committee meetings.</w:t>
      </w:r>
    </w:p>
    <w:p w:rsidR="003364B1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Assist with the fiscal management of annual budgets.</w:t>
      </w:r>
    </w:p>
    <w:p w:rsidR="009B3910" w:rsidRPr="003364B1" w:rsidRDefault="003364B1" w:rsidP="003364B1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•</w:t>
      </w:r>
      <w:r w:rsidRPr="003364B1">
        <w:rPr>
          <w:rFonts w:cs="Arial"/>
        </w:rPr>
        <w:tab/>
      </w:r>
      <w:r w:rsidRPr="003364B1">
        <w:rPr>
          <w:rFonts w:cs="Arial"/>
          <w:color w:val="333333"/>
        </w:rPr>
        <w:t>Provide outreach/education services to other professionals as appropriate</w:t>
      </w:r>
    </w:p>
    <w:p w:rsidR="00156D8C" w:rsidRPr="003364B1" w:rsidRDefault="00156D8C" w:rsidP="00E6563D">
      <w:pPr>
        <w:pStyle w:val="ListParagraph"/>
        <w:ind w:left="1080"/>
      </w:pPr>
    </w:p>
    <w:p w:rsidR="004C0AD3" w:rsidRDefault="004C0AD3" w:rsidP="00156D8C">
      <w:pPr>
        <w:pStyle w:val="Heading2"/>
      </w:pPr>
      <w:r>
        <w:t>Knowledge, Skills and Abilities</w:t>
      </w:r>
    </w:p>
    <w:p w:rsidR="003364B1" w:rsidRPr="003364B1" w:rsidRDefault="003364B1" w:rsidP="003364B1">
      <w:pPr>
        <w:rPr>
          <w:rFonts w:cs="Arial"/>
          <w:szCs w:val="20"/>
        </w:rPr>
      </w:pPr>
      <w:r w:rsidRPr="003364B1">
        <w:rPr>
          <w:rFonts w:cs="Arial"/>
          <w:szCs w:val="20"/>
        </w:rPr>
        <w:t xml:space="preserve">Knowledge of biology, clinical judgment, medicine, cultural awareness, and consulting. </w:t>
      </w:r>
    </w:p>
    <w:p w:rsidR="003364B1" w:rsidRPr="003364B1" w:rsidRDefault="003364B1" w:rsidP="003364B1">
      <w:pPr>
        <w:rPr>
          <w:rFonts w:cs="Arial"/>
          <w:szCs w:val="20"/>
        </w:rPr>
      </w:pPr>
      <w:r w:rsidRPr="003364B1">
        <w:rPr>
          <w:rFonts w:cs="Arial"/>
          <w:szCs w:val="20"/>
        </w:rPr>
        <w:t xml:space="preserve">Medical documentation, interpersonal, practice-based learning and improvement, empathy, and </w:t>
      </w:r>
      <w:r w:rsidRPr="003364B1">
        <w:rPr>
          <w:rFonts w:cs="Arial"/>
          <w:szCs w:val="20"/>
        </w:rPr>
        <w:t>decision-making</w:t>
      </w:r>
      <w:bookmarkStart w:id="0" w:name="_GoBack"/>
      <w:bookmarkEnd w:id="0"/>
      <w:r w:rsidRPr="003364B1">
        <w:rPr>
          <w:rFonts w:cs="Arial"/>
          <w:szCs w:val="20"/>
        </w:rPr>
        <w:t xml:space="preserve"> skills. </w:t>
      </w:r>
    </w:p>
    <w:p w:rsidR="00DB6BCA" w:rsidRPr="00DB6BCA" w:rsidRDefault="00DB6BCA" w:rsidP="00DB6BCA"/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Education:</w:t>
      </w:r>
      <w:r w:rsidR="005C3F2C">
        <w:t xml:space="preserve"> </w:t>
      </w:r>
      <w:r w:rsidR="003364B1">
        <w:rPr>
          <w:rFonts w:cs="Arial"/>
          <w:color w:val="333333"/>
          <w:szCs w:val="20"/>
        </w:rPr>
        <w:t>Bachelor’s</w:t>
      </w:r>
      <w:r w:rsidR="002E2533">
        <w:rPr>
          <w:rFonts w:cs="Arial"/>
          <w:color w:val="333333"/>
          <w:szCs w:val="20"/>
        </w:rPr>
        <w:t xml:space="preserve">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2E2533">
        <w:t>3</w:t>
      </w:r>
      <w:r w:rsidR="00970DA4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68602E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4D7A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2533"/>
    <w:rsid w:val="002E5A3F"/>
    <w:rsid w:val="002F12C1"/>
    <w:rsid w:val="00304425"/>
    <w:rsid w:val="003364B1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8602E"/>
    <w:rsid w:val="006A6044"/>
    <w:rsid w:val="006D5B8D"/>
    <w:rsid w:val="00702BA6"/>
    <w:rsid w:val="0070607C"/>
    <w:rsid w:val="00726FF0"/>
    <w:rsid w:val="007A611C"/>
    <w:rsid w:val="007E1E0D"/>
    <w:rsid w:val="00845FA5"/>
    <w:rsid w:val="008A5635"/>
    <w:rsid w:val="008A7C9A"/>
    <w:rsid w:val="00930BD8"/>
    <w:rsid w:val="00970DA4"/>
    <w:rsid w:val="00984F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141D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CE22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42AF-00CE-4716-9FC2-B2F5141F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2019-02-04T19:49:00Z</dcterms:created>
  <dcterms:modified xsi:type="dcterms:W3CDTF">2019-02-04T19:49:00Z</dcterms:modified>
</cp:coreProperties>
</file>